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9E11E" w14:textId="77777777" w:rsidR="00CA256E" w:rsidRDefault="00CA256E" w:rsidP="0014104C">
      <w:pPr>
        <w:rPr>
          <w:rFonts w:ascii="Times New Roman" w:hAnsi="Times New Roman" w:cs="Times New Roman"/>
          <w:b/>
          <w:bCs/>
          <w:sz w:val="24"/>
          <w:szCs w:val="24"/>
        </w:rPr>
      </w:pPr>
    </w:p>
    <w:p w14:paraId="12D9AD6D" w14:textId="175EF246" w:rsidR="00CA256E" w:rsidRDefault="00CA256E" w:rsidP="00CA256E">
      <w:pPr>
        <w:jc w:val="center"/>
        <w:rPr>
          <w:rFonts w:ascii="Times New Roman" w:hAnsi="Times New Roman" w:cs="Times New Roman"/>
          <w:b/>
          <w:bCs/>
          <w:sz w:val="24"/>
          <w:szCs w:val="24"/>
        </w:rPr>
      </w:pPr>
      <w:r>
        <w:rPr>
          <w:noProof/>
        </w:rPr>
        <w:drawing>
          <wp:inline distT="0" distB="0" distL="0" distR="0" wp14:anchorId="308121CD" wp14:editId="1D6DFCB2">
            <wp:extent cx="2115815" cy="91821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5626" cy="961525"/>
                    </a:xfrm>
                    <a:prstGeom prst="rect">
                      <a:avLst/>
                    </a:prstGeom>
                  </pic:spPr>
                </pic:pic>
              </a:graphicData>
            </a:graphic>
          </wp:inline>
        </w:drawing>
      </w:r>
    </w:p>
    <w:p w14:paraId="5A3D316F" w14:textId="77777777" w:rsidR="00CA256E" w:rsidRDefault="00CA256E" w:rsidP="0014104C">
      <w:pPr>
        <w:rPr>
          <w:rFonts w:ascii="Times New Roman" w:hAnsi="Times New Roman" w:cs="Times New Roman"/>
          <w:b/>
          <w:bCs/>
          <w:sz w:val="24"/>
          <w:szCs w:val="24"/>
        </w:rPr>
      </w:pPr>
    </w:p>
    <w:p w14:paraId="559EF9C7" w14:textId="48FE42D0" w:rsidR="0014104C" w:rsidRDefault="00CA256E" w:rsidP="0014104C">
      <w:pPr>
        <w:rPr>
          <w:rFonts w:asciiTheme="minorHAnsi" w:hAnsiTheme="minorHAnsi" w:cs="Times New Roman"/>
          <w:sz w:val="22"/>
          <w:szCs w:val="22"/>
        </w:rPr>
      </w:pPr>
      <w:r w:rsidRPr="00CA256E">
        <w:rPr>
          <w:rFonts w:asciiTheme="minorHAnsi" w:hAnsiTheme="minorHAnsi" w:cs="Times New Roman"/>
          <w:b/>
          <w:bCs/>
          <w:sz w:val="22"/>
          <w:szCs w:val="22"/>
        </w:rPr>
        <w:t>Position</w:t>
      </w:r>
      <w:r w:rsidR="00B22407">
        <w:rPr>
          <w:rFonts w:asciiTheme="minorHAnsi" w:hAnsiTheme="minorHAnsi" w:cs="Times New Roman"/>
          <w:b/>
          <w:bCs/>
          <w:sz w:val="22"/>
          <w:szCs w:val="22"/>
        </w:rPr>
        <w:t xml:space="preserve">: </w:t>
      </w:r>
      <w:r w:rsidR="0014104C" w:rsidRPr="00CA256E">
        <w:rPr>
          <w:rFonts w:asciiTheme="minorHAnsi" w:hAnsiTheme="minorHAnsi" w:cs="Times New Roman"/>
          <w:sz w:val="22"/>
          <w:szCs w:val="22"/>
        </w:rPr>
        <w:t>Peer Tutor</w:t>
      </w:r>
    </w:p>
    <w:p w14:paraId="22D6BC47" w14:textId="25C4C7B8" w:rsidR="00B22407" w:rsidRPr="00CA256E" w:rsidRDefault="00B22407" w:rsidP="0014104C">
      <w:pPr>
        <w:rPr>
          <w:rFonts w:asciiTheme="minorHAnsi" w:hAnsiTheme="minorHAnsi" w:cs="Times New Roman"/>
          <w:sz w:val="22"/>
          <w:szCs w:val="22"/>
        </w:rPr>
      </w:pPr>
      <w:r w:rsidRPr="00B22407">
        <w:rPr>
          <w:rFonts w:asciiTheme="minorHAnsi" w:hAnsiTheme="minorHAnsi" w:cs="Times New Roman"/>
          <w:b/>
          <w:bCs/>
          <w:sz w:val="22"/>
          <w:szCs w:val="22"/>
        </w:rPr>
        <w:t>Supervisor</w:t>
      </w:r>
      <w:r>
        <w:rPr>
          <w:rFonts w:asciiTheme="minorHAnsi" w:hAnsiTheme="minorHAnsi" w:cs="Times New Roman"/>
          <w:b/>
          <w:bCs/>
          <w:sz w:val="22"/>
          <w:szCs w:val="22"/>
        </w:rPr>
        <w:t xml:space="preserve">: </w:t>
      </w:r>
      <w:r>
        <w:rPr>
          <w:rFonts w:asciiTheme="minorHAnsi" w:hAnsiTheme="minorHAnsi" w:cs="Times New Roman"/>
          <w:sz w:val="22"/>
          <w:szCs w:val="22"/>
        </w:rPr>
        <w:t xml:space="preserve">Associate Dean of Advising </w:t>
      </w:r>
      <w:r w:rsidR="00A64606">
        <w:rPr>
          <w:rFonts w:asciiTheme="minorHAnsi" w:hAnsiTheme="minorHAnsi" w:cs="Times New Roman"/>
          <w:sz w:val="22"/>
          <w:szCs w:val="22"/>
        </w:rPr>
        <w:t xml:space="preserve">and Retention </w:t>
      </w:r>
    </w:p>
    <w:p w14:paraId="6504CABC" w14:textId="7566D1D7" w:rsidR="00CA256E" w:rsidRPr="00CA256E" w:rsidRDefault="00CA256E" w:rsidP="00CA256E">
      <w:pPr>
        <w:spacing w:line="240" w:lineRule="auto"/>
        <w:rPr>
          <w:rFonts w:asciiTheme="minorHAnsi" w:hAnsiTheme="minorHAnsi" w:cs="Times New Roman"/>
          <w:sz w:val="22"/>
          <w:szCs w:val="22"/>
        </w:rPr>
      </w:pPr>
      <w:r w:rsidRPr="00CA256E">
        <w:rPr>
          <w:rFonts w:asciiTheme="minorHAnsi" w:hAnsiTheme="minorHAnsi" w:cs="Times New Roman"/>
          <w:b/>
          <w:bCs/>
          <w:sz w:val="22"/>
          <w:szCs w:val="22"/>
        </w:rPr>
        <w:t>Pay Rate:</w:t>
      </w:r>
      <w:r w:rsidRPr="0071778C">
        <w:rPr>
          <w:rFonts w:asciiTheme="minorHAnsi" w:hAnsiTheme="minorHAnsi" w:cs="Times New Roman"/>
          <w:sz w:val="22"/>
          <w:szCs w:val="22"/>
        </w:rPr>
        <w:t xml:space="preserve"> Contract</w:t>
      </w:r>
      <w:r w:rsidRPr="00CA256E">
        <w:rPr>
          <w:rFonts w:asciiTheme="minorHAnsi" w:hAnsiTheme="minorHAnsi" w:cs="Times New Roman"/>
          <w:b/>
          <w:bCs/>
          <w:sz w:val="22"/>
          <w:szCs w:val="22"/>
        </w:rPr>
        <w:t xml:space="preserve"> - </w:t>
      </w:r>
      <w:r w:rsidRPr="00CA256E">
        <w:rPr>
          <w:rFonts w:asciiTheme="minorHAnsi" w:hAnsiTheme="minorHAnsi" w:cs="Times New Roman"/>
          <w:sz w:val="22"/>
          <w:szCs w:val="22"/>
        </w:rPr>
        <w:t>$1</w:t>
      </w:r>
      <w:r w:rsidR="0071778C">
        <w:rPr>
          <w:rFonts w:asciiTheme="minorHAnsi" w:hAnsiTheme="minorHAnsi" w:cs="Times New Roman"/>
          <w:sz w:val="22"/>
          <w:szCs w:val="22"/>
        </w:rPr>
        <w:t>5.10</w:t>
      </w:r>
      <w:r w:rsidRPr="00CA256E">
        <w:rPr>
          <w:rFonts w:asciiTheme="minorHAnsi" w:hAnsiTheme="minorHAnsi" w:cs="Times New Roman"/>
          <w:sz w:val="22"/>
          <w:szCs w:val="22"/>
        </w:rPr>
        <w:t>/hour </w:t>
      </w:r>
    </w:p>
    <w:p w14:paraId="230372E2" w14:textId="4A7EF7CB" w:rsidR="00CA256E" w:rsidRDefault="00CA256E" w:rsidP="00CA256E">
      <w:pPr>
        <w:spacing w:line="240" w:lineRule="auto"/>
        <w:rPr>
          <w:rFonts w:asciiTheme="minorHAnsi" w:hAnsiTheme="minorHAnsi" w:cs="Times New Roman"/>
          <w:sz w:val="22"/>
          <w:szCs w:val="22"/>
        </w:rPr>
      </w:pPr>
      <w:r w:rsidRPr="00CA256E">
        <w:rPr>
          <w:rFonts w:asciiTheme="minorHAnsi" w:hAnsiTheme="minorHAnsi" w:cs="Times New Roman"/>
          <w:b/>
          <w:bCs/>
          <w:sz w:val="22"/>
          <w:szCs w:val="22"/>
        </w:rPr>
        <w:t xml:space="preserve">Schedule: </w:t>
      </w:r>
      <w:r w:rsidR="005C47CD">
        <w:rPr>
          <w:rFonts w:asciiTheme="minorHAnsi" w:hAnsiTheme="minorHAnsi" w:cs="Times New Roman"/>
          <w:sz w:val="22"/>
          <w:szCs w:val="22"/>
        </w:rPr>
        <w:t xml:space="preserve">up to 20 hours per week </w:t>
      </w:r>
    </w:p>
    <w:p w14:paraId="7F831090" w14:textId="3CAB97F6" w:rsidR="008D4F84" w:rsidRDefault="008D4F84" w:rsidP="00CA256E">
      <w:pPr>
        <w:spacing w:line="240" w:lineRule="auto"/>
        <w:rPr>
          <w:rFonts w:asciiTheme="minorHAnsi" w:hAnsiTheme="minorHAnsi" w:cs="Times New Roman"/>
          <w:sz w:val="22"/>
          <w:szCs w:val="22"/>
        </w:rPr>
      </w:pPr>
      <w:r w:rsidRPr="008D4F84">
        <w:rPr>
          <w:rFonts w:asciiTheme="minorHAnsi" w:hAnsiTheme="minorHAnsi" w:cs="Times New Roman"/>
          <w:b/>
          <w:bCs/>
          <w:sz w:val="22"/>
          <w:szCs w:val="22"/>
        </w:rPr>
        <w:t>Academic Year:</w:t>
      </w:r>
      <w:r>
        <w:rPr>
          <w:rFonts w:asciiTheme="minorHAnsi" w:hAnsiTheme="minorHAnsi" w:cs="Times New Roman"/>
          <w:sz w:val="22"/>
          <w:szCs w:val="22"/>
        </w:rPr>
        <w:t xml:space="preserve"> 202</w:t>
      </w:r>
      <w:r w:rsidR="00312D1B">
        <w:rPr>
          <w:rFonts w:asciiTheme="minorHAnsi" w:hAnsiTheme="minorHAnsi" w:cs="Times New Roman"/>
          <w:sz w:val="22"/>
          <w:szCs w:val="22"/>
        </w:rPr>
        <w:t>6</w:t>
      </w:r>
      <w:r>
        <w:rPr>
          <w:rFonts w:asciiTheme="minorHAnsi" w:hAnsiTheme="minorHAnsi" w:cs="Times New Roman"/>
          <w:sz w:val="22"/>
          <w:szCs w:val="22"/>
        </w:rPr>
        <w:t>-2</w:t>
      </w:r>
      <w:r w:rsidR="00312D1B">
        <w:rPr>
          <w:rFonts w:asciiTheme="minorHAnsi" w:hAnsiTheme="minorHAnsi" w:cs="Times New Roman"/>
          <w:sz w:val="22"/>
          <w:szCs w:val="22"/>
        </w:rPr>
        <w:t>7</w:t>
      </w:r>
    </w:p>
    <w:p w14:paraId="5E048C60" w14:textId="77777777" w:rsidR="00CA256E" w:rsidRDefault="00CA256E" w:rsidP="00CA256E">
      <w:pPr>
        <w:spacing w:line="240" w:lineRule="auto"/>
        <w:rPr>
          <w:rFonts w:asciiTheme="minorHAnsi" w:hAnsiTheme="minorHAnsi" w:cs="Times New Roman"/>
          <w:sz w:val="22"/>
          <w:szCs w:val="22"/>
        </w:rPr>
      </w:pPr>
    </w:p>
    <w:p w14:paraId="19286204" w14:textId="71D1203F" w:rsidR="00CA256E" w:rsidRPr="00CA256E" w:rsidRDefault="00CA256E" w:rsidP="00CA256E">
      <w:pPr>
        <w:spacing w:after="60" w:line="256" w:lineRule="auto"/>
        <w:rPr>
          <w:rFonts w:asciiTheme="minorHAnsi" w:hAnsiTheme="minorHAnsi" w:cs="Times New Roman"/>
          <w:sz w:val="22"/>
          <w:szCs w:val="22"/>
        </w:rPr>
      </w:pPr>
      <w:r w:rsidRPr="00CA256E">
        <w:rPr>
          <w:rFonts w:asciiTheme="minorHAnsi" w:hAnsiTheme="minorHAnsi" w:cs="Times New Roman"/>
          <w:sz w:val="22"/>
          <w:szCs w:val="22"/>
          <w:highlight w:val="yellow"/>
        </w:rPr>
        <w:t xml:space="preserve">Interested candidates should email </w:t>
      </w:r>
      <w:r>
        <w:rPr>
          <w:rFonts w:asciiTheme="minorHAnsi" w:hAnsiTheme="minorHAnsi" w:cs="Times New Roman"/>
          <w:sz w:val="22"/>
          <w:szCs w:val="22"/>
          <w:highlight w:val="yellow"/>
        </w:rPr>
        <w:t>Laurie Ficker</w:t>
      </w:r>
      <w:r w:rsidRPr="00CA256E">
        <w:rPr>
          <w:rFonts w:asciiTheme="minorHAnsi" w:hAnsiTheme="minorHAnsi" w:cs="Times New Roman"/>
          <w:sz w:val="22"/>
          <w:szCs w:val="22"/>
          <w:highlight w:val="yellow"/>
        </w:rPr>
        <w:t xml:space="preserve"> at</w:t>
      </w:r>
      <w:r>
        <w:rPr>
          <w:rFonts w:asciiTheme="minorHAnsi" w:hAnsiTheme="minorHAnsi" w:cs="Times New Roman"/>
          <w:sz w:val="22"/>
          <w:szCs w:val="22"/>
          <w:highlight w:val="yellow"/>
        </w:rPr>
        <w:t xml:space="preserve"> </w:t>
      </w:r>
      <w:hyperlink r:id="rId9" w:history="1">
        <w:r w:rsidRPr="00596C6B">
          <w:rPr>
            <w:rStyle w:val="Hyperlink"/>
            <w:rFonts w:asciiTheme="minorHAnsi" w:hAnsiTheme="minorHAnsi" w:cs="Times New Roman"/>
            <w:sz w:val="22"/>
            <w:szCs w:val="22"/>
            <w:highlight w:val="yellow"/>
          </w:rPr>
          <w:t>lficker@mainecc.edu</w:t>
        </w:r>
      </w:hyperlink>
      <w:r>
        <w:rPr>
          <w:rFonts w:asciiTheme="minorHAnsi" w:hAnsiTheme="minorHAnsi" w:cs="Times New Roman"/>
          <w:sz w:val="22"/>
          <w:szCs w:val="22"/>
          <w:highlight w:val="yellow"/>
        </w:rPr>
        <w:t xml:space="preserve"> </w:t>
      </w:r>
      <w:r w:rsidRPr="00CA256E">
        <w:rPr>
          <w:rFonts w:asciiTheme="minorHAnsi" w:hAnsiTheme="minorHAnsi" w:cs="Times New Roman"/>
          <w:sz w:val="22"/>
          <w:szCs w:val="22"/>
          <w:highlight w:val="yellow"/>
        </w:rPr>
        <w:t>for a link to the position application</w:t>
      </w:r>
    </w:p>
    <w:p w14:paraId="38F899BC" w14:textId="77777777" w:rsidR="00CA256E" w:rsidRPr="00CA256E" w:rsidRDefault="00CA256E" w:rsidP="0014104C">
      <w:pPr>
        <w:rPr>
          <w:rFonts w:asciiTheme="minorHAnsi" w:hAnsiTheme="minorHAnsi" w:cs="Times New Roman"/>
          <w:sz w:val="22"/>
          <w:szCs w:val="22"/>
        </w:rPr>
      </w:pPr>
    </w:p>
    <w:p w14:paraId="6608F6E1" w14:textId="77777777" w:rsidR="009E3339" w:rsidRPr="00CA256E" w:rsidRDefault="009E3339" w:rsidP="009E3339">
      <w:pPr>
        <w:rPr>
          <w:rFonts w:asciiTheme="minorHAnsi" w:hAnsiTheme="minorHAnsi" w:cs="Times New Roman"/>
          <w:sz w:val="22"/>
          <w:szCs w:val="22"/>
        </w:rPr>
      </w:pPr>
      <w:r w:rsidRPr="00CA256E">
        <w:rPr>
          <w:rFonts w:asciiTheme="minorHAnsi" w:hAnsiTheme="minorHAnsi" w:cs="Times New Roman"/>
          <w:b/>
          <w:bCs/>
          <w:sz w:val="22"/>
          <w:szCs w:val="22"/>
        </w:rPr>
        <w:t>Job Description:</w:t>
      </w:r>
      <w:r w:rsidRPr="00CA256E">
        <w:rPr>
          <w:rFonts w:asciiTheme="minorHAnsi" w:hAnsiTheme="minorHAnsi" w:cs="Times New Roman"/>
          <w:sz w:val="22"/>
          <w:szCs w:val="22"/>
        </w:rPr>
        <w:t xml:space="preserve"> Peer tutors are students who provide academic support to their fellow students. They offer necessary academic guidance in specific subject areas in which they have demonstrated proficiency and/or support utilizing the tools to become self-sufficient learners. Peer tutors aim to foster a collaborative and supportive learning environment. Peer tutors will document interaction with students and participate in monthly meetings for the academic support team on campus. Peer tutors may also participate in events and workshops delivered by the Student Success Team.</w:t>
      </w:r>
    </w:p>
    <w:p w14:paraId="7A7AEB28" w14:textId="77777777" w:rsidR="00CA256E" w:rsidRPr="00CA256E" w:rsidRDefault="00CA256E" w:rsidP="009E3339">
      <w:pPr>
        <w:rPr>
          <w:rFonts w:asciiTheme="minorHAnsi" w:hAnsiTheme="minorHAnsi" w:cs="Times New Roman"/>
          <w:b/>
          <w:bCs/>
          <w:sz w:val="22"/>
          <w:szCs w:val="22"/>
        </w:rPr>
      </w:pPr>
    </w:p>
    <w:p w14:paraId="00F3F700" w14:textId="78A203DB" w:rsidR="009E3339" w:rsidRPr="00CA256E" w:rsidRDefault="009E3339" w:rsidP="00CA256E">
      <w:pPr>
        <w:spacing w:line="240" w:lineRule="auto"/>
        <w:rPr>
          <w:rFonts w:asciiTheme="minorHAnsi" w:hAnsiTheme="minorHAnsi" w:cs="Times New Roman"/>
          <w:b/>
          <w:bCs/>
          <w:sz w:val="22"/>
          <w:szCs w:val="22"/>
        </w:rPr>
      </w:pPr>
      <w:r w:rsidRPr="00CA256E">
        <w:rPr>
          <w:rFonts w:asciiTheme="minorHAnsi" w:hAnsiTheme="minorHAnsi" w:cs="Times New Roman"/>
          <w:b/>
          <w:bCs/>
          <w:sz w:val="22"/>
          <w:szCs w:val="22"/>
        </w:rPr>
        <w:t>Job Duties:</w:t>
      </w:r>
    </w:p>
    <w:p w14:paraId="2A5765A3"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Conduct one-on-one or small group tutoring sessions, as well as staff open drop-in support hours.</w:t>
      </w:r>
    </w:p>
    <w:p w14:paraId="75E2DF40"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Assist peers in understanding course concepts and completing assignments.</w:t>
      </w:r>
    </w:p>
    <w:p w14:paraId="1B9B9912"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Share effective study techniques and organizational skills.</w:t>
      </w:r>
    </w:p>
    <w:p w14:paraId="3B4BF851"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Act as a role model and mentor to fellow students.</w:t>
      </w:r>
    </w:p>
    <w:p w14:paraId="6C821EC7"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Maintain accurate records of tutoring sessions and student progress.</w:t>
      </w:r>
    </w:p>
    <w:p w14:paraId="56E3B2F3"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Communicate effectively with students and faculty.</w:t>
      </w:r>
    </w:p>
    <w:p w14:paraId="7854FB73"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Participate in training and ongoing professional development.</w:t>
      </w:r>
    </w:p>
    <w:p w14:paraId="6F3F6F8C"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Foster a positive and inclusive atmosphere for learning.</w:t>
      </w:r>
    </w:p>
    <w:p w14:paraId="6FA748F7"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Encourage students to develop critical thinking and problem-solving skills.</w:t>
      </w:r>
    </w:p>
    <w:p w14:paraId="7FA7165A" w14:textId="77777777" w:rsidR="009E3339" w:rsidRPr="00CA256E" w:rsidRDefault="009E3339" w:rsidP="00CA256E">
      <w:pPr>
        <w:pStyle w:val="ListParagraph"/>
        <w:numPr>
          <w:ilvl w:val="0"/>
          <w:numId w:val="1"/>
        </w:numPr>
        <w:spacing w:line="240" w:lineRule="auto"/>
        <w:rPr>
          <w:rFonts w:asciiTheme="minorHAnsi" w:hAnsiTheme="minorHAnsi" w:cs="Times New Roman"/>
          <w:sz w:val="22"/>
          <w:szCs w:val="22"/>
        </w:rPr>
      </w:pPr>
      <w:r w:rsidRPr="00CA256E">
        <w:rPr>
          <w:rFonts w:asciiTheme="minorHAnsi" w:hAnsiTheme="minorHAnsi" w:cs="Times New Roman"/>
          <w:sz w:val="22"/>
          <w:szCs w:val="22"/>
        </w:rPr>
        <w:t>Provide support for exam preparation and project completion.</w:t>
      </w:r>
    </w:p>
    <w:p w14:paraId="7F7A616C" w14:textId="77777777" w:rsidR="00CA256E" w:rsidRPr="00CA256E" w:rsidRDefault="00CA256E" w:rsidP="00CA256E">
      <w:pPr>
        <w:spacing w:line="240" w:lineRule="auto"/>
        <w:rPr>
          <w:rFonts w:asciiTheme="minorHAnsi" w:hAnsiTheme="minorHAnsi" w:cs="Times New Roman"/>
          <w:b/>
          <w:bCs/>
          <w:sz w:val="22"/>
          <w:szCs w:val="22"/>
        </w:rPr>
      </w:pPr>
    </w:p>
    <w:p w14:paraId="481166D1" w14:textId="577FAA7A" w:rsidR="009E3339" w:rsidRPr="00CA256E" w:rsidRDefault="009E3339" w:rsidP="00CA256E">
      <w:pPr>
        <w:spacing w:line="240" w:lineRule="auto"/>
        <w:rPr>
          <w:rFonts w:asciiTheme="minorHAnsi" w:hAnsiTheme="minorHAnsi" w:cs="Times New Roman"/>
          <w:sz w:val="22"/>
          <w:szCs w:val="22"/>
        </w:rPr>
      </w:pPr>
      <w:r w:rsidRPr="00CA256E">
        <w:rPr>
          <w:rFonts w:asciiTheme="minorHAnsi" w:hAnsiTheme="minorHAnsi" w:cs="Times New Roman"/>
          <w:b/>
          <w:bCs/>
          <w:sz w:val="22"/>
          <w:szCs w:val="22"/>
        </w:rPr>
        <w:t>Required Qualifications:</w:t>
      </w:r>
      <w:r w:rsidRPr="00CA256E">
        <w:rPr>
          <w:rFonts w:asciiTheme="minorHAnsi" w:hAnsiTheme="minorHAnsi" w:cs="Times New Roman"/>
          <w:sz w:val="22"/>
          <w:szCs w:val="22"/>
        </w:rPr>
        <w:t xml:space="preserve"> </w:t>
      </w:r>
    </w:p>
    <w:p w14:paraId="5EA23DF6" w14:textId="77777777" w:rsidR="009E3339" w:rsidRPr="00CA256E" w:rsidRDefault="009E3339" w:rsidP="00CA256E">
      <w:pPr>
        <w:pStyle w:val="ListParagraph"/>
        <w:numPr>
          <w:ilvl w:val="0"/>
          <w:numId w:val="2"/>
        </w:numPr>
        <w:spacing w:line="240" w:lineRule="auto"/>
        <w:rPr>
          <w:rFonts w:asciiTheme="minorHAnsi" w:hAnsiTheme="minorHAnsi" w:cs="Times New Roman"/>
          <w:sz w:val="22"/>
          <w:szCs w:val="22"/>
        </w:rPr>
      </w:pPr>
      <w:r w:rsidRPr="00CA256E">
        <w:rPr>
          <w:rFonts w:asciiTheme="minorHAnsi" w:hAnsiTheme="minorHAnsi" w:cs="Times New Roman"/>
          <w:sz w:val="22"/>
          <w:szCs w:val="22"/>
        </w:rPr>
        <w:t>be a current student in good standing (cumulative GPA of 2.7 or higher) and maintain academic standing.</w:t>
      </w:r>
    </w:p>
    <w:p w14:paraId="112FDEA3" w14:textId="77777777" w:rsidR="009E3339" w:rsidRPr="00CA256E" w:rsidRDefault="009E3339" w:rsidP="00CA256E">
      <w:pPr>
        <w:pStyle w:val="ListParagraph"/>
        <w:numPr>
          <w:ilvl w:val="0"/>
          <w:numId w:val="2"/>
        </w:numPr>
        <w:spacing w:line="240" w:lineRule="auto"/>
        <w:rPr>
          <w:rFonts w:asciiTheme="minorHAnsi" w:hAnsiTheme="minorHAnsi" w:cs="Times New Roman"/>
          <w:sz w:val="22"/>
          <w:szCs w:val="22"/>
        </w:rPr>
      </w:pPr>
      <w:r w:rsidRPr="00CA256E">
        <w:rPr>
          <w:rFonts w:asciiTheme="minorHAnsi" w:hAnsiTheme="minorHAnsi" w:cs="Times New Roman"/>
          <w:sz w:val="22"/>
          <w:szCs w:val="22"/>
        </w:rPr>
        <w:t>have completed at least one semester (12 credits) of college coursework.</w:t>
      </w:r>
    </w:p>
    <w:p w14:paraId="747CC5A4" w14:textId="77777777" w:rsidR="009E3339" w:rsidRPr="00CA256E" w:rsidRDefault="009E3339" w:rsidP="00CA256E">
      <w:pPr>
        <w:pStyle w:val="ListParagraph"/>
        <w:numPr>
          <w:ilvl w:val="0"/>
          <w:numId w:val="2"/>
        </w:numPr>
        <w:spacing w:line="240" w:lineRule="auto"/>
        <w:rPr>
          <w:rFonts w:asciiTheme="minorHAnsi" w:hAnsiTheme="minorHAnsi" w:cs="Times New Roman"/>
          <w:sz w:val="22"/>
          <w:szCs w:val="22"/>
        </w:rPr>
      </w:pPr>
      <w:r w:rsidRPr="00CA256E">
        <w:rPr>
          <w:rFonts w:asciiTheme="minorHAnsi" w:hAnsiTheme="minorHAnsi" w:cs="Times New Roman"/>
          <w:sz w:val="22"/>
          <w:szCs w:val="22"/>
        </w:rPr>
        <w:t>have knowledge in the subject matter, demonstrated through successful completion of the course to be supported with a grade of “B” or higher</w:t>
      </w:r>
    </w:p>
    <w:p w14:paraId="71B707C8" w14:textId="77777777" w:rsidR="009E3339" w:rsidRPr="00CA256E" w:rsidRDefault="009E3339" w:rsidP="00CA256E">
      <w:pPr>
        <w:pStyle w:val="ListParagraph"/>
        <w:numPr>
          <w:ilvl w:val="0"/>
          <w:numId w:val="2"/>
        </w:numPr>
        <w:spacing w:line="240" w:lineRule="auto"/>
        <w:rPr>
          <w:rFonts w:asciiTheme="minorHAnsi" w:hAnsiTheme="minorHAnsi" w:cs="Times New Roman"/>
          <w:sz w:val="22"/>
          <w:szCs w:val="22"/>
        </w:rPr>
      </w:pPr>
      <w:r w:rsidRPr="00CA256E">
        <w:rPr>
          <w:rFonts w:asciiTheme="minorHAnsi" w:hAnsiTheme="minorHAnsi" w:cs="Times New Roman"/>
          <w:sz w:val="22"/>
          <w:szCs w:val="22"/>
        </w:rPr>
        <w:t>have effective oral and written communication skills and academic promise as demonstrated in a faculty/staff recommendation</w:t>
      </w:r>
    </w:p>
    <w:p w14:paraId="15B27061" w14:textId="77777777" w:rsidR="009E3339" w:rsidRPr="00CA256E" w:rsidRDefault="009E3339" w:rsidP="00CA256E">
      <w:pPr>
        <w:pStyle w:val="ListParagraph"/>
        <w:numPr>
          <w:ilvl w:val="0"/>
          <w:numId w:val="2"/>
        </w:numPr>
        <w:spacing w:line="240" w:lineRule="auto"/>
        <w:rPr>
          <w:rFonts w:asciiTheme="minorHAnsi" w:hAnsiTheme="minorHAnsi" w:cs="Times New Roman"/>
          <w:sz w:val="22"/>
          <w:szCs w:val="22"/>
        </w:rPr>
      </w:pPr>
      <w:r w:rsidRPr="00CA256E">
        <w:rPr>
          <w:rFonts w:asciiTheme="minorHAnsi" w:hAnsiTheme="minorHAnsi" w:cs="Times New Roman"/>
          <w:sz w:val="22"/>
          <w:szCs w:val="22"/>
        </w:rPr>
        <w:t>have working knowledge of the learning management software and Office 365, as well as a willingness to learn additional computer software</w:t>
      </w:r>
    </w:p>
    <w:p w14:paraId="798E024A" w14:textId="77777777" w:rsidR="009E3339" w:rsidRPr="00CA256E" w:rsidRDefault="009E3339" w:rsidP="00CA256E">
      <w:pPr>
        <w:pStyle w:val="ListParagraph"/>
        <w:numPr>
          <w:ilvl w:val="0"/>
          <w:numId w:val="2"/>
        </w:numPr>
        <w:spacing w:line="240" w:lineRule="auto"/>
        <w:rPr>
          <w:rFonts w:asciiTheme="minorHAnsi" w:hAnsiTheme="minorHAnsi" w:cs="Times New Roman"/>
          <w:sz w:val="22"/>
          <w:szCs w:val="22"/>
        </w:rPr>
      </w:pPr>
      <w:r w:rsidRPr="00CA256E">
        <w:rPr>
          <w:rFonts w:asciiTheme="minorHAnsi" w:hAnsiTheme="minorHAnsi" w:cs="Times New Roman"/>
          <w:sz w:val="22"/>
          <w:szCs w:val="22"/>
        </w:rPr>
        <w:t>be punctual, dependable, and professional</w:t>
      </w:r>
    </w:p>
    <w:p w14:paraId="19E070F3" w14:textId="77777777" w:rsidR="00CA256E" w:rsidRPr="00CA256E" w:rsidRDefault="00CA256E" w:rsidP="00CA256E">
      <w:pPr>
        <w:spacing w:line="240" w:lineRule="auto"/>
        <w:rPr>
          <w:rFonts w:asciiTheme="minorHAnsi" w:hAnsiTheme="minorHAnsi" w:cs="Times New Roman"/>
          <w:b/>
          <w:bCs/>
          <w:sz w:val="22"/>
          <w:szCs w:val="22"/>
        </w:rPr>
      </w:pPr>
    </w:p>
    <w:p w14:paraId="57FAD4E8" w14:textId="14F86FA9" w:rsidR="009E3339" w:rsidRPr="00CA256E" w:rsidRDefault="009E3339" w:rsidP="00CA256E">
      <w:pPr>
        <w:spacing w:line="240" w:lineRule="auto"/>
        <w:rPr>
          <w:rFonts w:asciiTheme="minorHAnsi" w:hAnsiTheme="minorHAnsi" w:cs="Times New Roman"/>
          <w:b/>
          <w:bCs/>
          <w:sz w:val="22"/>
          <w:szCs w:val="22"/>
        </w:rPr>
      </w:pPr>
      <w:r w:rsidRPr="00CA256E">
        <w:rPr>
          <w:rFonts w:asciiTheme="minorHAnsi" w:hAnsiTheme="minorHAnsi" w:cs="Times New Roman"/>
          <w:b/>
          <w:bCs/>
          <w:sz w:val="22"/>
          <w:szCs w:val="22"/>
        </w:rPr>
        <w:t>Desired Skills:</w:t>
      </w:r>
    </w:p>
    <w:p w14:paraId="4CC6A438" w14:textId="77777777" w:rsidR="009E3339" w:rsidRPr="00CA256E" w:rsidRDefault="009E3339" w:rsidP="00CA256E">
      <w:pPr>
        <w:pStyle w:val="ListParagraph"/>
        <w:numPr>
          <w:ilvl w:val="0"/>
          <w:numId w:val="3"/>
        </w:numPr>
        <w:spacing w:line="240" w:lineRule="auto"/>
        <w:rPr>
          <w:rFonts w:asciiTheme="minorHAnsi" w:hAnsiTheme="minorHAnsi" w:cs="Times New Roman"/>
          <w:sz w:val="22"/>
          <w:szCs w:val="22"/>
        </w:rPr>
      </w:pPr>
      <w:r w:rsidRPr="00CA256E">
        <w:rPr>
          <w:rFonts w:asciiTheme="minorHAnsi" w:hAnsiTheme="minorHAnsi" w:cs="Times New Roman"/>
          <w:sz w:val="22"/>
          <w:szCs w:val="22"/>
        </w:rPr>
        <w:t>Strong writing and interpersonal skills.</w:t>
      </w:r>
    </w:p>
    <w:p w14:paraId="7B96CD4F" w14:textId="77777777" w:rsidR="009E3339" w:rsidRPr="00CA256E" w:rsidRDefault="009E3339" w:rsidP="009E3339">
      <w:pPr>
        <w:pStyle w:val="ListParagraph"/>
        <w:numPr>
          <w:ilvl w:val="0"/>
          <w:numId w:val="3"/>
        </w:numPr>
        <w:rPr>
          <w:rFonts w:asciiTheme="minorHAnsi" w:hAnsiTheme="minorHAnsi" w:cs="Times New Roman"/>
          <w:sz w:val="22"/>
          <w:szCs w:val="22"/>
        </w:rPr>
      </w:pPr>
      <w:r w:rsidRPr="00CA256E">
        <w:rPr>
          <w:rFonts w:asciiTheme="minorHAnsi" w:hAnsiTheme="minorHAnsi" w:cs="Times New Roman"/>
          <w:sz w:val="22"/>
          <w:szCs w:val="22"/>
        </w:rPr>
        <w:t>Keen attention to detail</w:t>
      </w:r>
    </w:p>
    <w:p w14:paraId="2D49E797" w14:textId="0E9AF497" w:rsidR="0016594A" w:rsidRPr="00CA256E" w:rsidRDefault="009E3339" w:rsidP="00CA256E">
      <w:pPr>
        <w:pStyle w:val="ListParagraph"/>
        <w:numPr>
          <w:ilvl w:val="0"/>
          <w:numId w:val="3"/>
        </w:numPr>
        <w:rPr>
          <w:rFonts w:asciiTheme="minorHAnsi" w:hAnsiTheme="minorHAnsi" w:cs="Times New Roman"/>
          <w:sz w:val="22"/>
          <w:szCs w:val="22"/>
        </w:rPr>
      </w:pPr>
      <w:r w:rsidRPr="00CA256E">
        <w:rPr>
          <w:rFonts w:asciiTheme="minorHAnsi" w:hAnsiTheme="minorHAnsi" w:cs="Times New Roman"/>
          <w:sz w:val="22"/>
          <w:szCs w:val="22"/>
        </w:rPr>
        <w:t>Commitment to providing excellent customer service</w:t>
      </w:r>
    </w:p>
    <w:sectPr w:rsidR="0016594A" w:rsidRPr="00CA256E" w:rsidSect="002459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73255"/>
    <w:multiLevelType w:val="hybridMultilevel"/>
    <w:tmpl w:val="3D00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CE1BBB"/>
    <w:multiLevelType w:val="hybridMultilevel"/>
    <w:tmpl w:val="FBC2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9B280B"/>
    <w:multiLevelType w:val="hybridMultilevel"/>
    <w:tmpl w:val="C824A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629083">
    <w:abstractNumId w:val="0"/>
  </w:num>
  <w:num w:numId="2" w16cid:durableId="953706919">
    <w:abstractNumId w:val="2"/>
  </w:num>
  <w:num w:numId="3" w16cid:durableId="111705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57"/>
    <w:rsid w:val="0014104C"/>
    <w:rsid w:val="0016594A"/>
    <w:rsid w:val="001E7EDB"/>
    <w:rsid w:val="001F69A5"/>
    <w:rsid w:val="00245928"/>
    <w:rsid w:val="002D23C9"/>
    <w:rsid w:val="00312D1B"/>
    <w:rsid w:val="004F0357"/>
    <w:rsid w:val="005C47CD"/>
    <w:rsid w:val="00691E50"/>
    <w:rsid w:val="006A0161"/>
    <w:rsid w:val="006D65B0"/>
    <w:rsid w:val="0071778C"/>
    <w:rsid w:val="007B77DD"/>
    <w:rsid w:val="007D6800"/>
    <w:rsid w:val="007E5149"/>
    <w:rsid w:val="00810492"/>
    <w:rsid w:val="00882512"/>
    <w:rsid w:val="008D4F84"/>
    <w:rsid w:val="00917ADF"/>
    <w:rsid w:val="00941077"/>
    <w:rsid w:val="00961871"/>
    <w:rsid w:val="009E3339"/>
    <w:rsid w:val="00A44099"/>
    <w:rsid w:val="00A64606"/>
    <w:rsid w:val="00AB08A0"/>
    <w:rsid w:val="00B22407"/>
    <w:rsid w:val="00C81560"/>
    <w:rsid w:val="00CA0864"/>
    <w:rsid w:val="00CA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3BDD"/>
  <w15:chartTrackingRefBased/>
  <w15:docId w15:val="{E70E085F-3D42-4E4E-B529-8CE633BF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kern w:val="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492"/>
  </w:style>
  <w:style w:type="paragraph" w:styleId="Heading1">
    <w:name w:val="heading 1"/>
    <w:basedOn w:val="Normal"/>
    <w:next w:val="Normal"/>
    <w:link w:val="Heading1Char"/>
    <w:uiPriority w:val="9"/>
    <w:qFormat/>
    <w:rsid w:val="004F0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35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3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F035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F035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035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035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035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0161"/>
    <w:pPr>
      <w:shd w:val="solid" w:color="C1E4F5" w:themeColor="accent1" w:themeTint="33" w:fill="auto"/>
      <w:spacing w:line="240" w:lineRule="auto"/>
    </w:pPr>
    <w:rPr>
      <w:rFonts w:cs="Calibri"/>
    </w:rPr>
  </w:style>
  <w:style w:type="character" w:customStyle="1" w:styleId="Heading1Char">
    <w:name w:val="Heading 1 Char"/>
    <w:basedOn w:val="DefaultParagraphFont"/>
    <w:link w:val="Heading1"/>
    <w:uiPriority w:val="9"/>
    <w:rsid w:val="004F0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35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35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F035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F03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03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03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03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0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35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3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03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0357"/>
    <w:rPr>
      <w:i/>
      <w:iCs/>
      <w:color w:val="404040" w:themeColor="text1" w:themeTint="BF"/>
    </w:rPr>
  </w:style>
  <w:style w:type="paragraph" w:styleId="ListParagraph">
    <w:name w:val="List Paragraph"/>
    <w:basedOn w:val="Normal"/>
    <w:uiPriority w:val="34"/>
    <w:qFormat/>
    <w:rsid w:val="004F0357"/>
    <w:pPr>
      <w:ind w:left="720"/>
      <w:contextualSpacing/>
    </w:pPr>
  </w:style>
  <w:style w:type="character" w:styleId="IntenseEmphasis">
    <w:name w:val="Intense Emphasis"/>
    <w:basedOn w:val="DefaultParagraphFont"/>
    <w:uiPriority w:val="21"/>
    <w:qFormat/>
    <w:rsid w:val="004F0357"/>
    <w:rPr>
      <w:i/>
      <w:iCs/>
      <w:color w:val="0F4761" w:themeColor="accent1" w:themeShade="BF"/>
    </w:rPr>
  </w:style>
  <w:style w:type="paragraph" w:styleId="IntenseQuote">
    <w:name w:val="Intense Quote"/>
    <w:basedOn w:val="Normal"/>
    <w:next w:val="Normal"/>
    <w:link w:val="IntenseQuoteChar"/>
    <w:uiPriority w:val="30"/>
    <w:qFormat/>
    <w:rsid w:val="004F0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357"/>
    <w:rPr>
      <w:i/>
      <w:iCs/>
      <w:color w:val="0F4761" w:themeColor="accent1" w:themeShade="BF"/>
    </w:rPr>
  </w:style>
  <w:style w:type="character" w:styleId="IntenseReference">
    <w:name w:val="Intense Reference"/>
    <w:basedOn w:val="DefaultParagraphFont"/>
    <w:uiPriority w:val="32"/>
    <w:qFormat/>
    <w:rsid w:val="004F0357"/>
    <w:rPr>
      <w:b/>
      <w:bCs/>
      <w:smallCaps/>
      <w:color w:val="0F4761" w:themeColor="accent1" w:themeShade="BF"/>
      <w:spacing w:val="5"/>
    </w:rPr>
  </w:style>
  <w:style w:type="character" w:styleId="Hyperlink">
    <w:name w:val="Hyperlink"/>
    <w:basedOn w:val="DefaultParagraphFont"/>
    <w:uiPriority w:val="99"/>
    <w:unhideWhenUsed/>
    <w:rsid w:val="00CA256E"/>
    <w:rPr>
      <w:color w:val="467886" w:themeColor="hyperlink"/>
      <w:u w:val="single"/>
    </w:rPr>
  </w:style>
  <w:style w:type="character" w:styleId="UnresolvedMention">
    <w:name w:val="Unresolved Mention"/>
    <w:basedOn w:val="DefaultParagraphFont"/>
    <w:uiPriority w:val="99"/>
    <w:semiHidden/>
    <w:unhideWhenUsed/>
    <w:rsid w:val="00CA2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82795">
      <w:bodyDiv w:val="1"/>
      <w:marLeft w:val="0"/>
      <w:marRight w:val="0"/>
      <w:marTop w:val="0"/>
      <w:marBottom w:val="0"/>
      <w:divBdr>
        <w:top w:val="none" w:sz="0" w:space="0" w:color="auto"/>
        <w:left w:val="none" w:sz="0" w:space="0" w:color="auto"/>
        <w:bottom w:val="none" w:sz="0" w:space="0" w:color="auto"/>
        <w:right w:val="none" w:sz="0" w:space="0" w:color="auto"/>
      </w:divBdr>
      <w:divsChild>
        <w:div w:id="563221764">
          <w:marLeft w:val="0"/>
          <w:marRight w:val="0"/>
          <w:marTop w:val="0"/>
          <w:marBottom w:val="0"/>
          <w:divBdr>
            <w:top w:val="none" w:sz="0" w:space="0" w:color="auto"/>
            <w:left w:val="none" w:sz="0" w:space="0" w:color="auto"/>
            <w:bottom w:val="none" w:sz="0" w:space="0" w:color="auto"/>
            <w:right w:val="none" w:sz="0" w:space="0" w:color="auto"/>
          </w:divBdr>
        </w:div>
        <w:div w:id="1337801928">
          <w:marLeft w:val="0"/>
          <w:marRight w:val="0"/>
          <w:marTop w:val="0"/>
          <w:marBottom w:val="0"/>
          <w:divBdr>
            <w:top w:val="none" w:sz="0" w:space="0" w:color="auto"/>
            <w:left w:val="none" w:sz="0" w:space="0" w:color="auto"/>
            <w:bottom w:val="none" w:sz="0" w:space="0" w:color="auto"/>
            <w:right w:val="none" w:sz="0" w:space="0" w:color="auto"/>
          </w:divBdr>
        </w:div>
        <w:div w:id="1312250636">
          <w:marLeft w:val="0"/>
          <w:marRight w:val="0"/>
          <w:marTop w:val="0"/>
          <w:marBottom w:val="0"/>
          <w:divBdr>
            <w:top w:val="none" w:sz="0" w:space="0" w:color="auto"/>
            <w:left w:val="none" w:sz="0" w:space="0" w:color="auto"/>
            <w:bottom w:val="none" w:sz="0" w:space="0" w:color="auto"/>
            <w:right w:val="none" w:sz="0" w:space="0" w:color="auto"/>
          </w:divBdr>
        </w:div>
        <w:div w:id="1995913499">
          <w:marLeft w:val="0"/>
          <w:marRight w:val="0"/>
          <w:marTop w:val="0"/>
          <w:marBottom w:val="0"/>
          <w:divBdr>
            <w:top w:val="none" w:sz="0" w:space="0" w:color="auto"/>
            <w:left w:val="none" w:sz="0" w:space="0" w:color="auto"/>
            <w:bottom w:val="none" w:sz="0" w:space="0" w:color="auto"/>
            <w:right w:val="none" w:sz="0" w:space="0" w:color="auto"/>
          </w:divBdr>
        </w:div>
        <w:div w:id="1497651140">
          <w:marLeft w:val="0"/>
          <w:marRight w:val="0"/>
          <w:marTop w:val="0"/>
          <w:marBottom w:val="0"/>
          <w:divBdr>
            <w:top w:val="none" w:sz="0" w:space="0" w:color="auto"/>
            <w:left w:val="none" w:sz="0" w:space="0" w:color="auto"/>
            <w:bottom w:val="none" w:sz="0" w:space="0" w:color="auto"/>
            <w:right w:val="none" w:sz="0" w:space="0" w:color="auto"/>
          </w:divBdr>
        </w:div>
        <w:div w:id="323556479">
          <w:marLeft w:val="0"/>
          <w:marRight w:val="0"/>
          <w:marTop w:val="0"/>
          <w:marBottom w:val="0"/>
          <w:divBdr>
            <w:top w:val="none" w:sz="0" w:space="0" w:color="auto"/>
            <w:left w:val="none" w:sz="0" w:space="0" w:color="auto"/>
            <w:bottom w:val="none" w:sz="0" w:space="0" w:color="auto"/>
            <w:right w:val="none" w:sz="0" w:space="0" w:color="auto"/>
          </w:divBdr>
        </w:div>
        <w:div w:id="1401755426">
          <w:marLeft w:val="0"/>
          <w:marRight w:val="0"/>
          <w:marTop w:val="0"/>
          <w:marBottom w:val="0"/>
          <w:divBdr>
            <w:top w:val="none" w:sz="0" w:space="0" w:color="auto"/>
            <w:left w:val="none" w:sz="0" w:space="0" w:color="auto"/>
            <w:bottom w:val="none" w:sz="0" w:space="0" w:color="auto"/>
            <w:right w:val="none" w:sz="0" w:space="0" w:color="auto"/>
          </w:divBdr>
        </w:div>
      </w:divsChild>
    </w:div>
    <w:div w:id="964652912">
      <w:bodyDiv w:val="1"/>
      <w:marLeft w:val="0"/>
      <w:marRight w:val="0"/>
      <w:marTop w:val="0"/>
      <w:marBottom w:val="0"/>
      <w:divBdr>
        <w:top w:val="none" w:sz="0" w:space="0" w:color="auto"/>
        <w:left w:val="none" w:sz="0" w:space="0" w:color="auto"/>
        <w:bottom w:val="none" w:sz="0" w:space="0" w:color="auto"/>
        <w:right w:val="none" w:sz="0" w:space="0" w:color="auto"/>
      </w:divBdr>
      <w:divsChild>
        <w:div w:id="1252159155">
          <w:marLeft w:val="0"/>
          <w:marRight w:val="0"/>
          <w:marTop w:val="0"/>
          <w:marBottom w:val="0"/>
          <w:divBdr>
            <w:top w:val="none" w:sz="0" w:space="0" w:color="auto"/>
            <w:left w:val="none" w:sz="0" w:space="0" w:color="auto"/>
            <w:bottom w:val="none" w:sz="0" w:space="0" w:color="auto"/>
            <w:right w:val="none" w:sz="0" w:space="0" w:color="auto"/>
          </w:divBdr>
        </w:div>
        <w:div w:id="1689912933">
          <w:marLeft w:val="0"/>
          <w:marRight w:val="0"/>
          <w:marTop w:val="0"/>
          <w:marBottom w:val="0"/>
          <w:divBdr>
            <w:top w:val="none" w:sz="0" w:space="0" w:color="auto"/>
            <w:left w:val="none" w:sz="0" w:space="0" w:color="auto"/>
            <w:bottom w:val="none" w:sz="0" w:space="0" w:color="auto"/>
            <w:right w:val="none" w:sz="0" w:space="0" w:color="auto"/>
          </w:divBdr>
        </w:div>
        <w:div w:id="1542860837">
          <w:marLeft w:val="0"/>
          <w:marRight w:val="0"/>
          <w:marTop w:val="0"/>
          <w:marBottom w:val="0"/>
          <w:divBdr>
            <w:top w:val="none" w:sz="0" w:space="0" w:color="auto"/>
            <w:left w:val="none" w:sz="0" w:space="0" w:color="auto"/>
            <w:bottom w:val="none" w:sz="0" w:space="0" w:color="auto"/>
            <w:right w:val="none" w:sz="0" w:space="0" w:color="auto"/>
          </w:divBdr>
        </w:div>
        <w:div w:id="330107941">
          <w:marLeft w:val="0"/>
          <w:marRight w:val="0"/>
          <w:marTop w:val="0"/>
          <w:marBottom w:val="0"/>
          <w:divBdr>
            <w:top w:val="none" w:sz="0" w:space="0" w:color="auto"/>
            <w:left w:val="none" w:sz="0" w:space="0" w:color="auto"/>
            <w:bottom w:val="none" w:sz="0" w:space="0" w:color="auto"/>
            <w:right w:val="none" w:sz="0" w:space="0" w:color="auto"/>
          </w:divBdr>
        </w:div>
        <w:div w:id="1941259513">
          <w:marLeft w:val="0"/>
          <w:marRight w:val="0"/>
          <w:marTop w:val="0"/>
          <w:marBottom w:val="0"/>
          <w:divBdr>
            <w:top w:val="none" w:sz="0" w:space="0" w:color="auto"/>
            <w:left w:val="none" w:sz="0" w:space="0" w:color="auto"/>
            <w:bottom w:val="none" w:sz="0" w:space="0" w:color="auto"/>
            <w:right w:val="none" w:sz="0" w:space="0" w:color="auto"/>
          </w:divBdr>
        </w:div>
        <w:div w:id="598219120">
          <w:marLeft w:val="0"/>
          <w:marRight w:val="0"/>
          <w:marTop w:val="0"/>
          <w:marBottom w:val="0"/>
          <w:divBdr>
            <w:top w:val="none" w:sz="0" w:space="0" w:color="auto"/>
            <w:left w:val="none" w:sz="0" w:space="0" w:color="auto"/>
            <w:bottom w:val="none" w:sz="0" w:space="0" w:color="auto"/>
            <w:right w:val="none" w:sz="0" w:space="0" w:color="auto"/>
          </w:divBdr>
        </w:div>
        <w:div w:id="1813256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ficker@maine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8F448F43819428AA39C99AEEC9531" ma:contentTypeVersion="18" ma:contentTypeDescription="Create a new document." ma:contentTypeScope="" ma:versionID="f3485927737d0888363095c1a033b15e">
  <xsd:schema xmlns:xsd="http://www.w3.org/2001/XMLSchema" xmlns:xs="http://www.w3.org/2001/XMLSchema" xmlns:p="http://schemas.microsoft.com/office/2006/metadata/properties" xmlns:ns3="8bae2b08-eaad-4c68-9ccd-083ef75af597" xmlns:ns4="0ad3b7ba-7fee-4918-91e1-242216e221bc" targetNamespace="http://schemas.microsoft.com/office/2006/metadata/properties" ma:root="true" ma:fieldsID="8513d32b6f69d892be54f7d25678d294" ns3:_="" ns4:_="">
    <xsd:import namespace="8bae2b08-eaad-4c68-9ccd-083ef75af597"/>
    <xsd:import namespace="0ad3b7ba-7fee-4918-91e1-242216e221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earchProperties"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e2b08-eaad-4c68-9ccd-083ef75af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d3b7ba-7fee-4918-91e1-242216e221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bae2b08-eaad-4c68-9ccd-083ef75af597" xsi:nil="true"/>
  </documentManagement>
</p:properties>
</file>

<file path=customXml/itemProps1.xml><?xml version="1.0" encoding="utf-8"?>
<ds:datastoreItem xmlns:ds="http://schemas.openxmlformats.org/officeDocument/2006/customXml" ds:itemID="{C929CE08-D4F8-4812-AC12-9BB1D62F7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e2b08-eaad-4c68-9ccd-083ef75af597"/>
    <ds:schemaRef ds:uri="0ad3b7ba-7fee-4918-91e1-242216e22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02B4D-EB0E-42DB-B657-AE03D0EB321E}">
  <ds:schemaRefs>
    <ds:schemaRef ds:uri="http://schemas.microsoft.com/sharepoint/v3/contenttype/forms"/>
  </ds:schemaRefs>
</ds:datastoreItem>
</file>

<file path=customXml/itemProps3.xml><?xml version="1.0" encoding="utf-8"?>
<ds:datastoreItem xmlns:ds="http://schemas.openxmlformats.org/officeDocument/2006/customXml" ds:itemID="{C98F7448-A712-4E91-A9C5-4D9B73C7630C}">
  <ds:schemaRefs>
    <ds:schemaRef ds:uri="http://schemas.microsoft.com/office/2006/metadata/properties"/>
    <ds:schemaRef ds:uri="http://schemas.microsoft.com/office/infopath/2007/PartnerControls"/>
    <ds:schemaRef ds:uri="8bae2b08-eaad-4c68-9ccd-083ef75af59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Ficker</dc:creator>
  <cp:keywords/>
  <dc:description/>
  <cp:lastModifiedBy>C J McKenna</cp:lastModifiedBy>
  <cp:revision>10</cp:revision>
  <dcterms:created xsi:type="dcterms:W3CDTF">2024-08-23T20:33:00Z</dcterms:created>
  <dcterms:modified xsi:type="dcterms:W3CDTF">2026-08-19T13:57:00Z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0x010100BCD8F448F43819428AA39C99AEEC9531</vt:lpwstr>
  </property>
</Properties>
</file>