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DBD" w:rsidRPr="0088178D" w:rsidRDefault="0088178D" w:rsidP="00801DBD">
      <w:pPr>
        <w:pStyle w:val="Header"/>
        <w:jc w:val="center"/>
        <w:rPr>
          <w:rFonts w:ascii="Book Antiqua" w:hAnsi="Book Antiqua"/>
          <w:b/>
          <w:i/>
          <w:sz w:val="36"/>
          <w:szCs w:val="36"/>
        </w:rPr>
      </w:pPr>
      <w:r>
        <w:rPr>
          <w:rFonts w:ascii="Book Antiqua" w:hAnsi="Book Antiqua"/>
          <w:b/>
          <w:i/>
          <w:sz w:val="40"/>
          <w:szCs w:val="40"/>
        </w:rPr>
        <w:t xml:space="preserve">  </w:t>
      </w:r>
      <w:r w:rsidR="00801DBD" w:rsidRPr="0088178D">
        <w:rPr>
          <w:rFonts w:ascii="Book Antiqua" w:hAnsi="Book Antiqua"/>
          <w:b/>
          <w:i/>
          <w:sz w:val="36"/>
          <w:szCs w:val="36"/>
        </w:rPr>
        <w:t>CAREER OPPORTUNITY</w:t>
      </w:r>
    </w:p>
    <w:p w:rsidR="00600626" w:rsidRDefault="00926DFE" w:rsidP="00600626">
      <w:pPr>
        <w:jc w:val="center"/>
      </w:pPr>
      <w:r>
        <w:rPr>
          <w:noProof/>
        </w:rPr>
        <w:drawing>
          <wp:inline distT="0" distB="0" distL="0" distR="0" wp14:anchorId="657E30DC" wp14:editId="35256654">
            <wp:extent cx="2518012" cy="11460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0610" cy="1147241"/>
                    </a:xfrm>
                    <a:prstGeom prst="rect">
                      <a:avLst/>
                    </a:prstGeom>
                    <a:noFill/>
                  </pic:spPr>
                </pic:pic>
              </a:graphicData>
            </a:graphic>
          </wp:inline>
        </w:drawing>
      </w:r>
    </w:p>
    <w:p w:rsidR="00FC0A84" w:rsidRPr="00FC0A84" w:rsidRDefault="00517D44" w:rsidP="00FC0A84">
      <w:pPr>
        <w:jc w:val="center"/>
        <w:rPr>
          <w:b/>
          <w:bCs/>
          <w:sz w:val="40"/>
          <w:szCs w:val="40"/>
        </w:rPr>
      </w:pPr>
      <w:bookmarkStart w:id="0" w:name="_GoBack"/>
      <w:r>
        <w:rPr>
          <w:b/>
          <w:bCs/>
          <w:sz w:val="40"/>
          <w:szCs w:val="40"/>
        </w:rPr>
        <w:t>In-Home</w:t>
      </w:r>
      <w:r w:rsidR="00FC0A84" w:rsidRPr="00FC0A84">
        <w:rPr>
          <w:b/>
          <w:bCs/>
          <w:sz w:val="40"/>
          <w:szCs w:val="40"/>
        </w:rPr>
        <w:t xml:space="preserve"> Therapist</w:t>
      </w:r>
    </w:p>
    <w:bookmarkEnd w:id="0"/>
    <w:p w:rsidR="00FC0A84" w:rsidRPr="00FC0A84" w:rsidRDefault="00FC0A84" w:rsidP="00FC0A84">
      <w:pPr>
        <w:jc w:val="center"/>
        <w:rPr>
          <w:sz w:val="16"/>
          <w:szCs w:val="16"/>
        </w:rPr>
      </w:pPr>
    </w:p>
    <w:p w:rsidR="00FC0A84" w:rsidRPr="00FC0A84" w:rsidRDefault="00FC0A84" w:rsidP="00FC0A84">
      <w:pPr>
        <w:jc w:val="center"/>
      </w:pPr>
      <w:r w:rsidRPr="00FC0A84">
        <w:t>*There is a $2000 bonus for eligible candidates</w:t>
      </w:r>
      <w:r w:rsidR="00517D44">
        <w:t>, full-time,</w:t>
      </w:r>
      <w:r w:rsidR="00F27A07">
        <w:t xml:space="preserve"> or $1,000 for part-time</w:t>
      </w:r>
    </w:p>
    <w:p w:rsidR="00FC0A84" w:rsidRPr="00FC0A84" w:rsidRDefault="00FC0A84" w:rsidP="00FC0A84">
      <w:pPr>
        <w:rPr>
          <w:sz w:val="16"/>
          <w:szCs w:val="16"/>
        </w:rPr>
      </w:pPr>
      <w:r w:rsidRPr="00FC0A84">
        <w:t> </w:t>
      </w:r>
    </w:p>
    <w:p w:rsidR="00FC0A84" w:rsidRPr="00FC0A84" w:rsidRDefault="00FC0A84" w:rsidP="00FC0A84">
      <w:r w:rsidRPr="00FC0A84">
        <w:t>Assistance Plus is a licensed homecare and behavioral healthcare organization. Our company provides a wide range of medical, behavioral and intellectual disability services for children, adolescents, adults and elderly in-home and in their communities.</w:t>
      </w:r>
    </w:p>
    <w:p w:rsidR="00FC0A84" w:rsidRPr="00FC0A84" w:rsidRDefault="00FC0A84" w:rsidP="00FC0A84">
      <w:r w:rsidRPr="00FC0A84">
        <w:t> </w:t>
      </w:r>
    </w:p>
    <w:p w:rsidR="00FC0A84" w:rsidRPr="00FC0A84" w:rsidRDefault="00FC0A84" w:rsidP="00FC0A84">
      <w:r w:rsidRPr="00FC0A84">
        <w:t xml:space="preserve">Presently, we have an opportunity for a full-time </w:t>
      </w:r>
      <w:r w:rsidR="00517D44">
        <w:t>or part-time Therapist</w:t>
      </w:r>
      <w:r w:rsidRPr="00FC0A84">
        <w:t xml:space="preserve"> providing </w:t>
      </w:r>
      <w:r w:rsidR="00517D44">
        <w:t xml:space="preserve">In-Home </w:t>
      </w:r>
      <w:r w:rsidRPr="00FC0A84">
        <w:t>Therapy services</w:t>
      </w:r>
      <w:r w:rsidR="00517D44">
        <w:t>. This position will be based out of our main office in</w:t>
      </w:r>
      <w:r w:rsidRPr="00FC0A84">
        <w:t xml:space="preserve"> Benton</w:t>
      </w:r>
      <w:r w:rsidR="00517D44">
        <w:t>, Maine.</w:t>
      </w:r>
      <w:r w:rsidRPr="00FC0A84">
        <w:t xml:space="preserve"> </w:t>
      </w:r>
    </w:p>
    <w:p w:rsidR="00FC0A84" w:rsidRPr="00FC0A84" w:rsidRDefault="00517D44" w:rsidP="00FC0A84">
      <w:pPr>
        <w:pStyle w:val="NormalWeb"/>
      </w:pPr>
      <w:r>
        <w:t>The In-Home</w:t>
      </w:r>
      <w:r w:rsidR="00FC0A84" w:rsidRPr="00FC0A84">
        <w:t xml:space="preserve"> Therapist is responsible for providing assessments, counseling, and therapeutic services with the targeted goal of reducing excessive stress and providing positive orientations and growth toward integrated and independent functioning. The therapist is responsible for assuring that services are being delivered using psychosocial, psychological, and sociological concepts, techniques, and process of evaluation and intervention. </w:t>
      </w:r>
    </w:p>
    <w:p w:rsidR="00FC0A84" w:rsidRPr="00FC0A84" w:rsidRDefault="00FC0A84" w:rsidP="00FC0A84">
      <w:r>
        <w:t>**</w:t>
      </w:r>
      <w:r w:rsidRPr="00FC0A84">
        <w:t xml:space="preserve">Candidates must be flexible, motivated and </w:t>
      </w:r>
      <w:proofErr w:type="gramStart"/>
      <w:r w:rsidRPr="00FC0A84">
        <w:t>team-oriented</w:t>
      </w:r>
      <w:proofErr w:type="gramEnd"/>
      <w:r w:rsidRPr="00FC0A84">
        <w:t xml:space="preserve">. </w:t>
      </w:r>
    </w:p>
    <w:p w:rsidR="00FC0A84" w:rsidRPr="00FC0A84" w:rsidRDefault="00FC0A84" w:rsidP="00FC0A84">
      <w:r w:rsidRPr="00FC0A84">
        <w:t> </w:t>
      </w:r>
    </w:p>
    <w:p w:rsidR="00FC0A84" w:rsidRPr="00FC0A84" w:rsidRDefault="00FC0A84" w:rsidP="00FC0A84">
      <w:r w:rsidRPr="00FC0A84">
        <w:t>Requirements:</w:t>
      </w:r>
    </w:p>
    <w:p w:rsidR="00FC0A84" w:rsidRPr="00FC0A84" w:rsidRDefault="00FC0A84" w:rsidP="00FC0A84">
      <w:pPr>
        <w:numPr>
          <w:ilvl w:val="0"/>
          <w:numId w:val="10"/>
        </w:numPr>
        <w:spacing w:before="100" w:beforeAutospacing="1" w:after="100" w:afterAutospacing="1"/>
        <w:ind w:left="225"/>
      </w:pPr>
      <w:r w:rsidRPr="00FC0A84">
        <w:t>LCSW, LMSW-CC, LCPC, LCPC-C, LMFT, LMFT-C, or Licensed Clinical Psychologist</w:t>
      </w:r>
    </w:p>
    <w:p w:rsidR="00FC0A84" w:rsidRPr="00FC0A84" w:rsidRDefault="00FC0A84" w:rsidP="00FC0A84">
      <w:pPr>
        <w:numPr>
          <w:ilvl w:val="0"/>
          <w:numId w:val="10"/>
        </w:numPr>
        <w:spacing w:before="100" w:beforeAutospacing="1" w:after="100" w:afterAutospacing="1"/>
        <w:ind w:left="225"/>
      </w:pPr>
      <w:r w:rsidRPr="00FC0A84">
        <w:t>Master's Degree</w:t>
      </w:r>
    </w:p>
    <w:p w:rsidR="00FC0A84" w:rsidRPr="00FC0A84" w:rsidRDefault="00FC0A84" w:rsidP="00FC0A84">
      <w:pPr>
        <w:numPr>
          <w:ilvl w:val="0"/>
          <w:numId w:val="10"/>
        </w:numPr>
        <w:spacing w:before="100" w:beforeAutospacing="1" w:after="100" w:afterAutospacing="1"/>
        <w:ind w:left="225"/>
      </w:pPr>
      <w:r w:rsidRPr="00FC0A84">
        <w:t>Valid Maine driver’s license</w:t>
      </w:r>
    </w:p>
    <w:p w:rsidR="00FC0A84" w:rsidRPr="00FC0A84" w:rsidRDefault="00FC0A84" w:rsidP="00FC0A84">
      <w:pPr>
        <w:numPr>
          <w:ilvl w:val="0"/>
          <w:numId w:val="10"/>
        </w:numPr>
        <w:spacing w:before="100" w:beforeAutospacing="1" w:after="100" w:afterAutospacing="1"/>
        <w:ind w:left="225"/>
      </w:pPr>
      <w:r w:rsidRPr="00FC0A84">
        <w:t>Must be 18 years of age or older</w:t>
      </w:r>
    </w:p>
    <w:p w:rsidR="00FC0A84" w:rsidRPr="00FC0A84" w:rsidRDefault="00FC0A84" w:rsidP="00FC0A84">
      <w:pPr>
        <w:numPr>
          <w:ilvl w:val="0"/>
          <w:numId w:val="10"/>
        </w:numPr>
        <w:spacing w:before="100" w:beforeAutospacing="1" w:after="100" w:afterAutospacing="1"/>
        <w:ind w:left="225"/>
      </w:pPr>
      <w:r w:rsidRPr="00FC0A84">
        <w:t>A minimum of two years of experience working with children and adults with behavioral health diagnoses.</w:t>
      </w:r>
    </w:p>
    <w:p w:rsidR="00FC0A84" w:rsidRDefault="00FC0A84" w:rsidP="00FC0A84">
      <w:pPr>
        <w:numPr>
          <w:ilvl w:val="0"/>
          <w:numId w:val="10"/>
        </w:numPr>
        <w:spacing w:before="100" w:beforeAutospacing="1" w:after="100" w:afterAutospacing="1"/>
        <w:ind w:left="225"/>
      </w:pPr>
      <w:r w:rsidRPr="00FC0A84">
        <w:t>Knowledge of psychotropic medications</w:t>
      </w:r>
    </w:p>
    <w:p w:rsidR="00517D44" w:rsidRPr="00FC0A84" w:rsidRDefault="00517D44" w:rsidP="00FC0A84">
      <w:pPr>
        <w:numPr>
          <w:ilvl w:val="0"/>
          <w:numId w:val="10"/>
        </w:numPr>
        <w:spacing w:before="100" w:beforeAutospacing="1" w:after="100" w:afterAutospacing="1"/>
        <w:ind w:left="225"/>
      </w:pPr>
      <w:r>
        <w:t>Reliable transportation, $50K/$100K liability insurance, Maine driver’s license</w:t>
      </w:r>
    </w:p>
    <w:p w:rsidR="00FC0A84" w:rsidRPr="00FC0A84" w:rsidRDefault="00FC0A84" w:rsidP="00FC0A84">
      <w:r w:rsidRPr="00FC0A84">
        <w:t xml:space="preserve">*Competitive Rates of Pay*, Earned </w:t>
      </w:r>
      <w:r w:rsidR="00517D44">
        <w:t>Benefit Time, Flexible schedule, Health, Dental and voluntary benefits</w:t>
      </w:r>
    </w:p>
    <w:p w:rsidR="00FC0A84" w:rsidRPr="00FC0A84" w:rsidRDefault="00FC0A84" w:rsidP="00FC0A84">
      <w:r w:rsidRPr="00FC0A84">
        <w:t> </w:t>
      </w:r>
    </w:p>
    <w:p w:rsidR="00FC0A84" w:rsidRPr="00FC0A84" w:rsidRDefault="00FC0A84" w:rsidP="00FC0A84">
      <w:r w:rsidRPr="00FC0A84">
        <w:t>Assistance Plus is an EEO/AA Employer. All interested individuals are directed to visit our website at www.assistanceplus.com to complete an application.</w:t>
      </w:r>
    </w:p>
    <w:p w:rsidR="00F44EE3" w:rsidRPr="00FC0A84" w:rsidRDefault="0088178D" w:rsidP="00336549">
      <w:pPr>
        <w:rPr>
          <w:b/>
          <w:color w:val="000000"/>
        </w:rPr>
      </w:pPr>
      <w:r w:rsidRPr="00FC0A84">
        <w:rPr>
          <w:b/>
          <w:color w:val="000000"/>
        </w:rPr>
        <w:t xml:space="preserve">        </w:t>
      </w:r>
    </w:p>
    <w:p w:rsidR="0088178D" w:rsidRPr="00FC0A84" w:rsidRDefault="00F44EE3" w:rsidP="0088178D">
      <w:pPr>
        <w:ind w:left="-720"/>
        <w:rPr>
          <w:color w:val="000000"/>
          <w:u w:val="single"/>
        </w:rPr>
      </w:pPr>
      <w:r w:rsidRPr="00FC0A84">
        <w:rPr>
          <w:b/>
          <w:color w:val="000000"/>
        </w:rPr>
        <w:t xml:space="preserve">         </w:t>
      </w:r>
      <w:r w:rsidR="0088178D" w:rsidRPr="00FC0A84">
        <w:rPr>
          <w:b/>
          <w:color w:val="000000"/>
        </w:rPr>
        <w:t xml:space="preserve">  </w:t>
      </w:r>
      <w:r w:rsidR="00336549" w:rsidRPr="00FC0A84">
        <w:rPr>
          <w:b/>
          <w:bCs/>
          <w:color w:val="000000"/>
        </w:rPr>
        <w:t xml:space="preserve">  </w:t>
      </w:r>
      <w:r w:rsidR="0088178D" w:rsidRPr="00FC0A84">
        <w:rPr>
          <w:b/>
          <w:bCs/>
          <w:color w:val="000000"/>
          <w:u w:val="single"/>
        </w:rPr>
        <w:t>Contact Information</w:t>
      </w:r>
    </w:p>
    <w:p w:rsidR="0088178D" w:rsidRPr="00FC0A84" w:rsidRDefault="0088178D" w:rsidP="0088178D">
      <w:pPr>
        <w:rPr>
          <w:color w:val="000000"/>
        </w:rPr>
      </w:pPr>
      <w:r w:rsidRPr="00FC0A84">
        <w:rPr>
          <w:color w:val="000000"/>
        </w:rPr>
        <w:t>Annette McLaggan, Recruiter</w:t>
      </w:r>
    </w:p>
    <w:p w:rsidR="0088178D" w:rsidRPr="00FC0A84" w:rsidRDefault="0088178D" w:rsidP="0088178D">
      <w:pPr>
        <w:rPr>
          <w:color w:val="000000"/>
        </w:rPr>
      </w:pPr>
      <w:r w:rsidRPr="00FC0A84">
        <w:rPr>
          <w:color w:val="000000"/>
        </w:rPr>
        <w:t>Human Resources</w:t>
      </w:r>
    </w:p>
    <w:p w:rsidR="00FC0A84" w:rsidRDefault="0088178D" w:rsidP="00FC0A84">
      <w:pPr>
        <w:rPr>
          <w:color w:val="000000"/>
        </w:rPr>
      </w:pPr>
      <w:r w:rsidRPr="00FC0A84">
        <w:rPr>
          <w:color w:val="000000"/>
        </w:rPr>
        <w:t>207-453-4708 x 306</w:t>
      </w:r>
    </w:p>
    <w:p w:rsidR="0088178D" w:rsidRPr="00FC0A84" w:rsidRDefault="0088178D" w:rsidP="00FC0A84">
      <w:pPr>
        <w:jc w:val="center"/>
        <w:rPr>
          <w:rStyle w:val="Hyperlink"/>
          <w:rFonts w:eastAsiaTheme="minorEastAsia"/>
          <w:sz w:val="20"/>
          <w:szCs w:val="20"/>
        </w:rPr>
      </w:pPr>
      <w:r w:rsidRPr="00FC0A84">
        <w:rPr>
          <w:color w:val="000000"/>
          <w:sz w:val="20"/>
          <w:szCs w:val="20"/>
        </w:rPr>
        <w:t xml:space="preserve">How to apply: Online at </w:t>
      </w:r>
      <w:hyperlink r:id="rId8" w:history="1">
        <w:r w:rsidRPr="00FC0A84">
          <w:rPr>
            <w:rStyle w:val="Hyperlink"/>
            <w:rFonts w:eastAsiaTheme="minorEastAsia"/>
            <w:sz w:val="20"/>
            <w:szCs w:val="20"/>
          </w:rPr>
          <w:t>www.assistanceplus.com/careers/</w:t>
        </w:r>
      </w:hyperlink>
    </w:p>
    <w:p w:rsidR="0088178D" w:rsidRPr="00FC0A84" w:rsidRDefault="0088178D" w:rsidP="0088178D">
      <w:pPr>
        <w:tabs>
          <w:tab w:val="left" w:pos="3750"/>
        </w:tabs>
        <w:jc w:val="center"/>
        <w:rPr>
          <w:sz w:val="16"/>
          <w:szCs w:val="16"/>
        </w:rPr>
      </w:pPr>
    </w:p>
    <w:p w:rsidR="0088178D" w:rsidRPr="00FC0A84" w:rsidRDefault="0088178D" w:rsidP="0088178D">
      <w:pPr>
        <w:tabs>
          <w:tab w:val="left" w:pos="3750"/>
        </w:tabs>
        <w:jc w:val="center"/>
        <w:rPr>
          <w:sz w:val="20"/>
          <w:szCs w:val="20"/>
        </w:rPr>
      </w:pPr>
      <w:r w:rsidRPr="00FC0A84">
        <w:rPr>
          <w:sz w:val="20"/>
          <w:szCs w:val="20"/>
        </w:rPr>
        <w:t>Assistance Plus</w:t>
      </w:r>
    </w:p>
    <w:p w:rsidR="0088178D" w:rsidRPr="00FC0A84" w:rsidRDefault="0088178D" w:rsidP="0088178D">
      <w:pPr>
        <w:tabs>
          <w:tab w:val="left" w:pos="3750"/>
        </w:tabs>
        <w:jc w:val="center"/>
        <w:rPr>
          <w:sz w:val="20"/>
          <w:szCs w:val="20"/>
        </w:rPr>
      </w:pPr>
      <w:r w:rsidRPr="00FC0A84">
        <w:rPr>
          <w:sz w:val="20"/>
          <w:szCs w:val="20"/>
        </w:rPr>
        <w:t xml:space="preserve"> 11 East Street, Benton, Maine 04937</w:t>
      </w:r>
    </w:p>
    <w:p w:rsidR="00336549" w:rsidRPr="00336549" w:rsidRDefault="0088178D" w:rsidP="00FC0A84">
      <w:pPr>
        <w:tabs>
          <w:tab w:val="left" w:pos="3750"/>
        </w:tabs>
        <w:jc w:val="center"/>
        <w:rPr>
          <w:sz w:val="20"/>
          <w:szCs w:val="20"/>
        </w:rPr>
      </w:pPr>
      <w:r w:rsidRPr="00FC0A84">
        <w:rPr>
          <w:sz w:val="20"/>
          <w:szCs w:val="20"/>
        </w:rPr>
        <w:t>207-453-4708</w:t>
      </w:r>
    </w:p>
    <w:sectPr w:rsidR="00336549" w:rsidRPr="00336549" w:rsidSect="00336549">
      <w:pgSz w:w="12240" w:h="15840" w:code="1"/>
      <w:pgMar w:top="720" w:right="1440" w:bottom="288" w:left="1440" w:header="144" w:footer="144" w:gutter="0"/>
      <w:pgBorders w:offsetFrom="page">
        <w:top w:val="single" w:sz="36" w:space="24" w:color="31849B" w:themeColor="accent5" w:themeShade="BF" w:shadow="1"/>
        <w:left w:val="single" w:sz="36" w:space="24" w:color="31849B" w:themeColor="accent5" w:themeShade="BF" w:shadow="1"/>
        <w:bottom w:val="single" w:sz="36" w:space="24" w:color="31849B" w:themeColor="accent5" w:themeShade="BF" w:shadow="1"/>
        <w:right w:val="single" w:sz="36" w:space="24" w:color="31849B" w:themeColor="accent5" w:themeShade="BF"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DFE" w:rsidRDefault="00926DFE" w:rsidP="00926DFE">
      <w:r>
        <w:separator/>
      </w:r>
    </w:p>
  </w:endnote>
  <w:endnote w:type="continuationSeparator" w:id="0">
    <w:p w:rsidR="00926DFE" w:rsidRDefault="00926DFE" w:rsidP="0092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DFE" w:rsidRDefault="00926DFE" w:rsidP="00926DFE">
      <w:r>
        <w:separator/>
      </w:r>
    </w:p>
  </w:footnote>
  <w:footnote w:type="continuationSeparator" w:id="0">
    <w:p w:rsidR="00926DFE" w:rsidRDefault="00926DFE" w:rsidP="00926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C39"/>
    <w:multiLevelType w:val="multilevel"/>
    <w:tmpl w:val="A044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E51A6"/>
    <w:multiLevelType w:val="multilevel"/>
    <w:tmpl w:val="4212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B1CF4"/>
    <w:multiLevelType w:val="multilevel"/>
    <w:tmpl w:val="0B52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8E70EF"/>
    <w:multiLevelType w:val="hybridMultilevel"/>
    <w:tmpl w:val="9B5A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F3DAF"/>
    <w:multiLevelType w:val="hybridMultilevel"/>
    <w:tmpl w:val="4A36495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5FC84D1D"/>
    <w:multiLevelType w:val="hybridMultilevel"/>
    <w:tmpl w:val="18A2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86B3F"/>
    <w:multiLevelType w:val="hybridMultilevel"/>
    <w:tmpl w:val="314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A4FB1"/>
    <w:multiLevelType w:val="multilevel"/>
    <w:tmpl w:val="159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096770"/>
    <w:multiLevelType w:val="multilevel"/>
    <w:tmpl w:val="13A4EE86"/>
    <w:lvl w:ilvl="0">
      <w:start w:val="1"/>
      <w:numFmt w:val="bullet"/>
      <w:lvlText w:val=""/>
      <w:lvlJc w:val="left"/>
      <w:pPr>
        <w:tabs>
          <w:tab w:val="num" w:pos="1395"/>
        </w:tabs>
        <w:ind w:left="1395" w:hanging="360"/>
      </w:pPr>
      <w:rPr>
        <w:rFonts w:ascii="Symbol" w:hAnsi="Symbol" w:hint="default"/>
        <w:sz w:val="20"/>
      </w:rPr>
    </w:lvl>
    <w:lvl w:ilvl="1">
      <w:start w:val="1"/>
      <w:numFmt w:val="bullet"/>
      <w:lvlText w:val="o"/>
      <w:lvlJc w:val="left"/>
      <w:pPr>
        <w:tabs>
          <w:tab w:val="num" w:pos="2115"/>
        </w:tabs>
        <w:ind w:left="2115" w:hanging="360"/>
      </w:pPr>
      <w:rPr>
        <w:rFonts w:ascii="Courier New" w:hAnsi="Courier New" w:hint="default"/>
        <w:sz w:val="20"/>
      </w:rPr>
    </w:lvl>
    <w:lvl w:ilvl="2" w:tentative="1">
      <w:start w:val="1"/>
      <w:numFmt w:val="bullet"/>
      <w:lvlText w:val=""/>
      <w:lvlJc w:val="left"/>
      <w:pPr>
        <w:tabs>
          <w:tab w:val="num" w:pos="2835"/>
        </w:tabs>
        <w:ind w:left="2835" w:hanging="360"/>
      </w:pPr>
      <w:rPr>
        <w:rFonts w:ascii="Wingdings" w:hAnsi="Wingdings" w:hint="default"/>
        <w:sz w:val="20"/>
      </w:rPr>
    </w:lvl>
    <w:lvl w:ilvl="3" w:tentative="1">
      <w:start w:val="1"/>
      <w:numFmt w:val="bullet"/>
      <w:lvlText w:val=""/>
      <w:lvlJc w:val="left"/>
      <w:pPr>
        <w:tabs>
          <w:tab w:val="num" w:pos="3555"/>
        </w:tabs>
        <w:ind w:left="3555" w:hanging="360"/>
      </w:pPr>
      <w:rPr>
        <w:rFonts w:ascii="Wingdings" w:hAnsi="Wingdings" w:hint="default"/>
        <w:sz w:val="20"/>
      </w:rPr>
    </w:lvl>
    <w:lvl w:ilvl="4" w:tentative="1">
      <w:start w:val="1"/>
      <w:numFmt w:val="bullet"/>
      <w:lvlText w:val=""/>
      <w:lvlJc w:val="left"/>
      <w:pPr>
        <w:tabs>
          <w:tab w:val="num" w:pos="4275"/>
        </w:tabs>
        <w:ind w:left="4275" w:hanging="360"/>
      </w:pPr>
      <w:rPr>
        <w:rFonts w:ascii="Wingdings" w:hAnsi="Wingdings" w:hint="default"/>
        <w:sz w:val="20"/>
      </w:rPr>
    </w:lvl>
    <w:lvl w:ilvl="5" w:tentative="1">
      <w:start w:val="1"/>
      <w:numFmt w:val="bullet"/>
      <w:lvlText w:val=""/>
      <w:lvlJc w:val="left"/>
      <w:pPr>
        <w:tabs>
          <w:tab w:val="num" w:pos="4995"/>
        </w:tabs>
        <w:ind w:left="4995" w:hanging="360"/>
      </w:pPr>
      <w:rPr>
        <w:rFonts w:ascii="Wingdings" w:hAnsi="Wingdings" w:hint="default"/>
        <w:sz w:val="20"/>
      </w:rPr>
    </w:lvl>
    <w:lvl w:ilvl="6" w:tentative="1">
      <w:start w:val="1"/>
      <w:numFmt w:val="bullet"/>
      <w:lvlText w:val=""/>
      <w:lvlJc w:val="left"/>
      <w:pPr>
        <w:tabs>
          <w:tab w:val="num" w:pos="5715"/>
        </w:tabs>
        <w:ind w:left="5715" w:hanging="360"/>
      </w:pPr>
      <w:rPr>
        <w:rFonts w:ascii="Wingdings" w:hAnsi="Wingdings" w:hint="default"/>
        <w:sz w:val="20"/>
      </w:rPr>
    </w:lvl>
    <w:lvl w:ilvl="7" w:tentative="1">
      <w:start w:val="1"/>
      <w:numFmt w:val="bullet"/>
      <w:lvlText w:val=""/>
      <w:lvlJc w:val="left"/>
      <w:pPr>
        <w:tabs>
          <w:tab w:val="num" w:pos="6435"/>
        </w:tabs>
        <w:ind w:left="6435" w:hanging="360"/>
      </w:pPr>
      <w:rPr>
        <w:rFonts w:ascii="Wingdings" w:hAnsi="Wingdings" w:hint="default"/>
        <w:sz w:val="20"/>
      </w:rPr>
    </w:lvl>
    <w:lvl w:ilvl="8" w:tentative="1">
      <w:start w:val="1"/>
      <w:numFmt w:val="bullet"/>
      <w:lvlText w:val=""/>
      <w:lvlJc w:val="left"/>
      <w:pPr>
        <w:tabs>
          <w:tab w:val="num" w:pos="7155"/>
        </w:tabs>
        <w:ind w:left="7155" w:hanging="360"/>
      </w:pPr>
      <w:rPr>
        <w:rFonts w:ascii="Wingdings" w:hAnsi="Wingdings" w:hint="default"/>
        <w:sz w:val="20"/>
      </w:rPr>
    </w:lvl>
  </w:abstractNum>
  <w:abstractNum w:abstractNumId="9" w15:restartNumberingAfterBreak="0">
    <w:nsid w:val="7E5F671C"/>
    <w:multiLevelType w:val="hybridMultilevel"/>
    <w:tmpl w:val="F718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4"/>
  </w:num>
  <w:num w:numId="6">
    <w:abstractNumId w:val="9"/>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626"/>
    <w:rsid w:val="00000D1E"/>
    <w:rsid w:val="00003734"/>
    <w:rsid w:val="00007F95"/>
    <w:rsid w:val="00014EDC"/>
    <w:rsid w:val="00016CEF"/>
    <w:rsid w:val="00021208"/>
    <w:rsid w:val="00025313"/>
    <w:rsid w:val="000320F1"/>
    <w:rsid w:val="00041301"/>
    <w:rsid w:val="0004547A"/>
    <w:rsid w:val="00045946"/>
    <w:rsid w:val="00047AA4"/>
    <w:rsid w:val="00050A12"/>
    <w:rsid w:val="00050E41"/>
    <w:rsid w:val="000553E2"/>
    <w:rsid w:val="000553EE"/>
    <w:rsid w:val="000575BE"/>
    <w:rsid w:val="00063B14"/>
    <w:rsid w:val="00065CF4"/>
    <w:rsid w:val="00066ED1"/>
    <w:rsid w:val="00070D81"/>
    <w:rsid w:val="0007217D"/>
    <w:rsid w:val="0007606F"/>
    <w:rsid w:val="00080EC1"/>
    <w:rsid w:val="00083DEE"/>
    <w:rsid w:val="000859BB"/>
    <w:rsid w:val="00093AEE"/>
    <w:rsid w:val="00094473"/>
    <w:rsid w:val="0009611D"/>
    <w:rsid w:val="000A320A"/>
    <w:rsid w:val="000A6EE0"/>
    <w:rsid w:val="000B3DD8"/>
    <w:rsid w:val="000D3712"/>
    <w:rsid w:val="000D3F1A"/>
    <w:rsid w:val="000D7FB0"/>
    <w:rsid w:val="000E0686"/>
    <w:rsid w:val="000E247D"/>
    <w:rsid w:val="000E3623"/>
    <w:rsid w:val="000E69B3"/>
    <w:rsid w:val="000F22BB"/>
    <w:rsid w:val="000F752D"/>
    <w:rsid w:val="00101CFB"/>
    <w:rsid w:val="00102B67"/>
    <w:rsid w:val="00104C07"/>
    <w:rsid w:val="001126F3"/>
    <w:rsid w:val="00117D49"/>
    <w:rsid w:val="001209F6"/>
    <w:rsid w:val="00120E9A"/>
    <w:rsid w:val="001218E4"/>
    <w:rsid w:val="00123A85"/>
    <w:rsid w:val="001337F9"/>
    <w:rsid w:val="00133C7E"/>
    <w:rsid w:val="001376D2"/>
    <w:rsid w:val="00140879"/>
    <w:rsid w:val="00145EA3"/>
    <w:rsid w:val="00150B5F"/>
    <w:rsid w:val="00152FC9"/>
    <w:rsid w:val="00156DE5"/>
    <w:rsid w:val="001702EA"/>
    <w:rsid w:val="00180364"/>
    <w:rsid w:val="00182511"/>
    <w:rsid w:val="001906D5"/>
    <w:rsid w:val="00194839"/>
    <w:rsid w:val="00195B73"/>
    <w:rsid w:val="001A0D39"/>
    <w:rsid w:val="001A11B3"/>
    <w:rsid w:val="001B54FA"/>
    <w:rsid w:val="001C43CF"/>
    <w:rsid w:val="001C4681"/>
    <w:rsid w:val="001C50CD"/>
    <w:rsid w:val="001C7080"/>
    <w:rsid w:val="001C7BC7"/>
    <w:rsid w:val="001D052F"/>
    <w:rsid w:val="001D4B21"/>
    <w:rsid w:val="001E3E21"/>
    <w:rsid w:val="001E3FBB"/>
    <w:rsid w:val="001E6649"/>
    <w:rsid w:val="001E713A"/>
    <w:rsid w:val="001F33A4"/>
    <w:rsid w:val="002020E7"/>
    <w:rsid w:val="00207A84"/>
    <w:rsid w:val="00212AE3"/>
    <w:rsid w:val="00213EAB"/>
    <w:rsid w:val="00214D0D"/>
    <w:rsid w:val="00216C0F"/>
    <w:rsid w:val="00217824"/>
    <w:rsid w:val="00221AC5"/>
    <w:rsid w:val="002230DC"/>
    <w:rsid w:val="00226C79"/>
    <w:rsid w:val="00230EDE"/>
    <w:rsid w:val="002316E8"/>
    <w:rsid w:val="00233D50"/>
    <w:rsid w:val="00237055"/>
    <w:rsid w:val="0023771F"/>
    <w:rsid w:val="0023783E"/>
    <w:rsid w:val="002432AE"/>
    <w:rsid w:val="00244218"/>
    <w:rsid w:val="0024653F"/>
    <w:rsid w:val="00246C85"/>
    <w:rsid w:val="002505F0"/>
    <w:rsid w:val="00251061"/>
    <w:rsid w:val="0025113E"/>
    <w:rsid w:val="00251FB6"/>
    <w:rsid w:val="0025378D"/>
    <w:rsid w:val="002554A8"/>
    <w:rsid w:val="00260D0D"/>
    <w:rsid w:val="00266DAB"/>
    <w:rsid w:val="00273458"/>
    <w:rsid w:val="00274DBA"/>
    <w:rsid w:val="00280032"/>
    <w:rsid w:val="00281265"/>
    <w:rsid w:val="002857B4"/>
    <w:rsid w:val="0028712A"/>
    <w:rsid w:val="00290455"/>
    <w:rsid w:val="0029417F"/>
    <w:rsid w:val="002973D0"/>
    <w:rsid w:val="002A2307"/>
    <w:rsid w:val="002A2B73"/>
    <w:rsid w:val="002A4509"/>
    <w:rsid w:val="002A554C"/>
    <w:rsid w:val="002A6035"/>
    <w:rsid w:val="002B1A15"/>
    <w:rsid w:val="002B4C96"/>
    <w:rsid w:val="002C317C"/>
    <w:rsid w:val="002C48D8"/>
    <w:rsid w:val="002C49DB"/>
    <w:rsid w:val="002C760E"/>
    <w:rsid w:val="002C7656"/>
    <w:rsid w:val="002D1E81"/>
    <w:rsid w:val="002D5452"/>
    <w:rsid w:val="002D684D"/>
    <w:rsid w:val="002E0A55"/>
    <w:rsid w:val="002E2398"/>
    <w:rsid w:val="002E5261"/>
    <w:rsid w:val="002E6848"/>
    <w:rsid w:val="002E7FD5"/>
    <w:rsid w:val="002F4D53"/>
    <w:rsid w:val="002F5A28"/>
    <w:rsid w:val="002F5B01"/>
    <w:rsid w:val="002F630C"/>
    <w:rsid w:val="002F7008"/>
    <w:rsid w:val="003006A2"/>
    <w:rsid w:val="00300EEC"/>
    <w:rsid w:val="00301B75"/>
    <w:rsid w:val="00302E10"/>
    <w:rsid w:val="0030431C"/>
    <w:rsid w:val="00305B72"/>
    <w:rsid w:val="00305BC2"/>
    <w:rsid w:val="00310320"/>
    <w:rsid w:val="00314CF7"/>
    <w:rsid w:val="00315065"/>
    <w:rsid w:val="00322493"/>
    <w:rsid w:val="003233C6"/>
    <w:rsid w:val="00327637"/>
    <w:rsid w:val="003303D6"/>
    <w:rsid w:val="00331DED"/>
    <w:rsid w:val="00336549"/>
    <w:rsid w:val="00337E51"/>
    <w:rsid w:val="003419C0"/>
    <w:rsid w:val="00342C60"/>
    <w:rsid w:val="0034435E"/>
    <w:rsid w:val="00345DAC"/>
    <w:rsid w:val="0034701F"/>
    <w:rsid w:val="00347021"/>
    <w:rsid w:val="003505A6"/>
    <w:rsid w:val="00361E96"/>
    <w:rsid w:val="00364B94"/>
    <w:rsid w:val="00370EF2"/>
    <w:rsid w:val="0038135B"/>
    <w:rsid w:val="0038711C"/>
    <w:rsid w:val="003A4E18"/>
    <w:rsid w:val="003A4E40"/>
    <w:rsid w:val="003A7058"/>
    <w:rsid w:val="003B311F"/>
    <w:rsid w:val="003C0B3B"/>
    <w:rsid w:val="003C3AA4"/>
    <w:rsid w:val="003C3AF8"/>
    <w:rsid w:val="003C69B2"/>
    <w:rsid w:val="003D5CFA"/>
    <w:rsid w:val="003D6EB3"/>
    <w:rsid w:val="003E13B8"/>
    <w:rsid w:val="003E25DD"/>
    <w:rsid w:val="003E2818"/>
    <w:rsid w:val="003E2BE1"/>
    <w:rsid w:val="003E3A19"/>
    <w:rsid w:val="003E4597"/>
    <w:rsid w:val="003E5D7B"/>
    <w:rsid w:val="003F0BED"/>
    <w:rsid w:val="00401614"/>
    <w:rsid w:val="00407480"/>
    <w:rsid w:val="0041240E"/>
    <w:rsid w:val="00414D05"/>
    <w:rsid w:val="0042178B"/>
    <w:rsid w:val="00423E3C"/>
    <w:rsid w:val="00430F12"/>
    <w:rsid w:val="00434487"/>
    <w:rsid w:val="00435D88"/>
    <w:rsid w:val="0043699D"/>
    <w:rsid w:val="004375CF"/>
    <w:rsid w:val="00441818"/>
    <w:rsid w:val="00441FA4"/>
    <w:rsid w:val="0044344E"/>
    <w:rsid w:val="004443A4"/>
    <w:rsid w:val="00452B90"/>
    <w:rsid w:val="0046291A"/>
    <w:rsid w:val="00463AE6"/>
    <w:rsid w:val="00470979"/>
    <w:rsid w:val="004829B6"/>
    <w:rsid w:val="00484B94"/>
    <w:rsid w:val="004872BC"/>
    <w:rsid w:val="00487C13"/>
    <w:rsid w:val="00495F9F"/>
    <w:rsid w:val="00497EB7"/>
    <w:rsid w:val="004A11AB"/>
    <w:rsid w:val="004A686D"/>
    <w:rsid w:val="004B232F"/>
    <w:rsid w:val="004B268C"/>
    <w:rsid w:val="004B6D50"/>
    <w:rsid w:val="004D7908"/>
    <w:rsid w:val="004F1894"/>
    <w:rsid w:val="004F3C97"/>
    <w:rsid w:val="004F6120"/>
    <w:rsid w:val="004F78D4"/>
    <w:rsid w:val="00502F77"/>
    <w:rsid w:val="00505083"/>
    <w:rsid w:val="005051F1"/>
    <w:rsid w:val="00512648"/>
    <w:rsid w:val="00517027"/>
    <w:rsid w:val="00517D44"/>
    <w:rsid w:val="00526714"/>
    <w:rsid w:val="00540D9D"/>
    <w:rsid w:val="005432A8"/>
    <w:rsid w:val="005544EF"/>
    <w:rsid w:val="00555C09"/>
    <w:rsid w:val="00555DD4"/>
    <w:rsid w:val="00557CE7"/>
    <w:rsid w:val="00563E9E"/>
    <w:rsid w:val="00565125"/>
    <w:rsid w:val="005734DE"/>
    <w:rsid w:val="00575342"/>
    <w:rsid w:val="00576B08"/>
    <w:rsid w:val="0057754C"/>
    <w:rsid w:val="00585D16"/>
    <w:rsid w:val="00587220"/>
    <w:rsid w:val="005A0804"/>
    <w:rsid w:val="005A0AB2"/>
    <w:rsid w:val="005A117F"/>
    <w:rsid w:val="005B0E0A"/>
    <w:rsid w:val="005B4676"/>
    <w:rsid w:val="005B6910"/>
    <w:rsid w:val="005C2438"/>
    <w:rsid w:val="005C3922"/>
    <w:rsid w:val="005C6FED"/>
    <w:rsid w:val="005D0B09"/>
    <w:rsid w:val="005D2A10"/>
    <w:rsid w:val="005D3C69"/>
    <w:rsid w:val="005D4A44"/>
    <w:rsid w:val="005D585C"/>
    <w:rsid w:val="005D7B62"/>
    <w:rsid w:val="005E35E7"/>
    <w:rsid w:val="005F0AFC"/>
    <w:rsid w:val="005F2034"/>
    <w:rsid w:val="005F5B3B"/>
    <w:rsid w:val="005F5EEF"/>
    <w:rsid w:val="005F6099"/>
    <w:rsid w:val="00600626"/>
    <w:rsid w:val="00601795"/>
    <w:rsid w:val="00605B71"/>
    <w:rsid w:val="00606FD6"/>
    <w:rsid w:val="00607D4A"/>
    <w:rsid w:val="006148A8"/>
    <w:rsid w:val="006222F3"/>
    <w:rsid w:val="006228BD"/>
    <w:rsid w:val="006229FA"/>
    <w:rsid w:val="00626CBD"/>
    <w:rsid w:val="00627786"/>
    <w:rsid w:val="0063029E"/>
    <w:rsid w:val="006336B1"/>
    <w:rsid w:val="00636A09"/>
    <w:rsid w:val="00636A2C"/>
    <w:rsid w:val="00641784"/>
    <w:rsid w:val="006429D5"/>
    <w:rsid w:val="006515AE"/>
    <w:rsid w:val="006523CB"/>
    <w:rsid w:val="00652E7D"/>
    <w:rsid w:val="006602B4"/>
    <w:rsid w:val="00660DF2"/>
    <w:rsid w:val="00662CF2"/>
    <w:rsid w:val="00663B0C"/>
    <w:rsid w:val="00663B14"/>
    <w:rsid w:val="00665DDC"/>
    <w:rsid w:val="006732A0"/>
    <w:rsid w:val="00674728"/>
    <w:rsid w:val="006769CF"/>
    <w:rsid w:val="006809EB"/>
    <w:rsid w:val="00680DB4"/>
    <w:rsid w:val="00681E9E"/>
    <w:rsid w:val="006908BF"/>
    <w:rsid w:val="00691A77"/>
    <w:rsid w:val="0069313A"/>
    <w:rsid w:val="00695009"/>
    <w:rsid w:val="006A0375"/>
    <w:rsid w:val="006A0F88"/>
    <w:rsid w:val="006A1518"/>
    <w:rsid w:val="006A3705"/>
    <w:rsid w:val="006A55B6"/>
    <w:rsid w:val="006A593F"/>
    <w:rsid w:val="006B141E"/>
    <w:rsid w:val="006B221B"/>
    <w:rsid w:val="006B34C3"/>
    <w:rsid w:val="006B4C0D"/>
    <w:rsid w:val="006C543A"/>
    <w:rsid w:val="006C6D74"/>
    <w:rsid w:val="006D1930"/>
    <w:rsid w:val="006E0AF3"/>
    <w:rsid w:val="006E5A5B"/>
    <w:rsid w:val="006F4EE1"/>
    <w:rsid w:val="006F78CA"/>
    <w:rsid w:val="00703632"/>
    <w:rsid w:val="00707906"/>
    <w:rsid w:val="007104AB"/>
    <w:rsid w:val="00712357"/>
    <w:rsid w:val="00716E40"/>
    <w:rsid w:val="00717255"/>
    <w:rsid w:val="00720910"/>
    <w:rsid w:val="00724A46"/>
    <w:rsid w:val="00724ADF"/>
    <w:rsid w:val="007253CE"/>
    <w:rsid w:val="00726B59"/>
    <w:rsid w:val="00731C46"/>
    <w:rsid w:val="00732E13"/>
    <w:rsid w:val="0073300E"/>
    <w:rsid w:val="00733141"/>
    <w:rsid w:val="00734A4D"/>
    <w:rsid w:val="00736A0E"/>
    <w:rsid w:val="00743EEE"/>
    <w:rsid w:val="00745FE2"/>
    <w:rsid w:val="007523DA"/>
    <w:rsid w:val="00753CCC"/>
    <w:rsid w:val="0075453E"/>
    <w:rsid w:val="007608DD"/>
    <w:rsid w:val="0076601B"/>
    <w:rsid w:val="0076639A"/>
    <w:rsid w:val="00766D02"/>
    <w:rsid w:val="0077135D"/>
    <w:rsid w:val="00771C88"/>
    <w:rsid w:val="007755A1"/>
    <w:rsid w:val="00777ED9"/>
    <w:rsid w:val="0078592C"/>
    <w:rsid w:val="0079664D"/>
    <w:rsid w:val="007A185B"/>
    <w:rsid w:val="007A3D91"/>
    <w:rsid w:val="007A7974"/>
    <w:rsid w:val="007B12F8"/>
    <w:rsid w:val="007B2073"/>
    <w:rsid w:val="007B505F"/>
    <w:rsid w:val="007B5345"/>
    <w:rsid w:val="007C2C6E"/>
    <w:rsid w:val="007D0383"/>
    <w:rsid w:val="007D12AB"/>
    <w:rsid w:val="007D5327"/>
    <w:rsid w:val="007D6086"/>
    <w:rsid w:val="007D7AA9"/>
    <w:rsid w:val="007E1B82"/>
    <w:rsid w:val="007E2900"/>
    <w:rsid w:val="007E514F"/>
    <w:rsid w:val="007E6FA0"/>
    <w:rsid w:val="007F00EE"/>
    <w:rsid w:val="007F7713"/>
    <w:rsid w:val="00800436"/>
    <w:rsid w:val="0080068B"/>
    <w:rsid w:val="00801DBD"/>
    <w:rsid w:val="00804512"/>
    <w:rsid w:val="008050E2"/>
    <w:rsid w:val="00807814"/>
    <w:rsid w:val="00807877"/>
    <w:rsid w:val="0082052A"/>
    <w:rsid w:val="00823594"/>
    <w:rsid w:val="00825930"/>
    <w:rsid w:val="008305C4"/>
    <w:rsid w:val="00834002"/>
    <w:rsid w:val="0084457A"/>
    <w:rsid w:val="00844984"/>
    <w:rsid w:val="00846041"/>
    <w:rsid w:val="008518BF"/>
    <w:rsid w:val="008524F7"/>
    <w:rsid w:val="00860E21"/>
    <w:rsid w:val="00862C38"/>
    <w:rsid w:val="00870121"/>
    <w:rsid w:val="00871F3A"/>
    <w:rsid w:val="008754C1"/>
    <w:rsid w:val="0088178D"/>
    <w:rsid w:val="00883398"/>
    <w:rsid w:val="0088741F"/>
    <w:rsid w:val="0088761F"/>
    <w:rsid w:val="00894E25"/>
    <w:rsid w:val="00895587"/>
    <w:rsid w:val="008A4C71"/>
    <w:rsid w:val="008B05C9"/>
    <w:rsid w:val="008B2BDB"/>
    <w:rsid w:val="008B3559"/>
    <w:rsid w:val="008B417D"/>
    <w:rsid w:val="008B6106"/>
    <w:rsid w:val="008C1CAF"/>
    <w:rsid w:val="008C5B45"/>
    <w:rsid w:val="008D07DE"/>
    <w:rsid w:val="008E0BCF"/>
    <w:rsid w:val="008E4B22"/>
    <w:rsid w:val="008F03A1"/>
    <w:rsid w:val="008F0560"/>
    <w:rsid w:val="008F10B5"/>
    <w:rsid w:val="008F1CE8"/>
    <w:rsid w:val="008F4204"/>
    <w:rsid w:val="008F495D"/>
    <w:rsid w:val="008F65D7"/>
    <w:rsid w:val="008F6BCC"/>
    <w:rsid w:val="00902F7F"/>
    <w:rsid w:val="009060D2"/>
    <w:rsid w:val="00906D15"/>
    <w:rsid w:val="00910A97"/>
    <w:rsid w:val="00910C06"/>
    <w:rsid w:val="00912B33"/>
    <w:rsid w:val="00913DD3"/>
    <w:rsid w:val="00915B9C"/>
    <w:rsid w:val="009202CE"/>
    <w:rsid w:val="00920A18"/>
    <w:rsid w:val="00926DFE"/>
    <w:rsid w:val="00935D27"/>
    <w:rsid w:val="00941C45"/>
    <w:rsid w:val="00942FB0"/>
    <w:rsid w:val="009449C3"/>
    <w:rsid w:val="009471B7"/>
    <w:rsid w:val="00956A8F"/>
    <w:rsid w:val="00957A70"/>
    <w:rsid w:val="00961392"/>
    <w:rsid w:val="00962581"/>
    <w:rsid w:val="00962AE5"/>
    <w:rsid w:val="00963B65"/>
    <w:rsid w:val="00963BA7"/>
    <w:rsid w:val="00964D3E"/>
    <w:rsid w:val="00966208"/>
    <w:rsid w:val="00966AB8"/>
    <w:rsid w:val="00966EAD"/>
    <w:rsid w:val="0097758B"/>
    <w:rsid w:val="00977C3B"/>
    <w:rsid w:val="00980A72"/>
    <w:rsid w:val="00980F4E"/>
    <w:rsid w:val="009858F8"/>
    <w:rsid w:val="00985C62"/>
    <w:rsid w:val="00987538"/>
    <w:rsid w:val="009875BA"/>
    <w:rsid w:val="009955BB"/>
    <w:rsid w:val="00995AD5"/>
    <w:rsid w:val="00997A99"/>
    <w:rsid w:val="009A2094"/>
    <w:rsid w:val="009B1743"/>
    <w:rsid w:val="009B316E"/>
    <w:rsid w:val="009B5182"/>
    <w:rsid w:val="009B52D9"/>
    <w:rsid w:val="009C65FD"/>
    <w:rsid w:val="009D13B5"/>
    <w:rsid w:val="009D7C9A"/>
    <w:rsid w:val="009E4BBA"/>
    <w:rsid w:val="009F1531"/>
    <w:rsid w:val="009F2330"/>
    <w:rsid w:val="009F5272"/>
    <w:rsid w:val="00A021E3"/>
    <w:rsid w:val="00A028F4"/>
    <w:rsid w:val="00A0555C"/>
    <w:rsid w:val="00A06089"/>
    <w:rsid w:val="00A14150"/>
    <w:rsid w:val="00A16CFD"/>
    <w:rsid w:val="00A20458"/>
    <w:rsid w:val="00A22D1F"/>
    <w:rsid w:val="00A24E01"/>
    <w:rsid w:val="00A2660F"/>
    <w:rsid w:val="00A2667E"/>
    <w:rsid w:val="00A31A51"/>
    <w:rsid w:val="00A34E70"/>
    <w:rsid w:val="00A37C28"/>
    <w:rsid w:val="00A53A45"/>
    <w:rsid w:val="00A560A6"/>
    <w:rsid w:val="00A602C5"/>
    <w:rsid w:val="00A61C79"/>
    <w:rsid w:val="00A72629"/>
    <w:rsid w:val="00A729B6"/>
    <w:rsid w:val="00A73E0A"/>
    <w:rsid w:val="00A74F5C"/>
    <w:rsid w:val="00A76883"/>
    <w:rsid w:val="00A81060"/>
    <w:rsid w:val="00A81EF6"/>
    <w:rsid w:val="00A84916"/>
    <w:rsid w:val="00A8798B"/>
    <w:rsid w:val="00A919B3"/>
    <w:rsid w:val="00A94329"/>
    <w:rsid w:val="00A9622B"/>
    <w:rsid w:val="00A9761A"/>
    <w:rsid w:val="00AA107A"/>
    <w:rsid w:val="00AB36B2"/>
    <w:rsid w:val="00AB3C5A"/>
    <w:rsid w:val="00AB64EC"/>
    <w:rsid w:val="00AC0356"/>
    <w:rsid w:val="00AC6D19"/>
    <w:rsid w:val="00AC7A09"/>
    <w:rsid w:val="00AD12DF"/>
    <w:rsid w:val="00AD1DB1"/>
    <w:rsid w:val="00AD1DC2"/>
    <w:rsid w:val="00AD1E9F"/>
    <w:rsid w:val="00AD4009"/>
    <w:rsid w:val="00AD494E"/>
    <w:rsid w:val="00AD4A43"/>
    <w:rsid w:val="00AD5950"/>
    <w:rsid w:val="00AD7573"/>
    <w:rsid w:val="00AE2050"/>
    <w:rsid w:val="00AE4BBC"/>
    <w:rsid w:val="00AE67FA"/>
    <w:rsid w:val="00AE6D8B"/>
    <w:rsid w:val="00B00179"/>
    <w:rsid w:val="00B01F8E"/>
    <w:rsid w:val="00B033DC"/>
    <w:rsid w:val="00B07FC7"/>
    <w:rsid w:val="00B13DD6"/>
    <w:rsid w:val="00B157DD"/>
    <w:rsid w:val="00B23E8F"/>
    <w:rsid w:val="00B27257"/>
    <w:rsid w:val="00B274CE"/>
    <w:rsid w:val="00B27FA5"/>
    <w:rsid w:val="00B3497F"/>
    <w:rsid w:val="00B35E75"/>
    <w:rsid w:val="00B3617B"/>
    <w:rsid w:val="00B37AF2"/>
    <w:rsid w:val="00B37C82"/>
    <w:rsid w:val="00B4407B"/>
    <w:rsid w:val="00B44EB0"/>
    <w:rsid w:val="00B5179F"/>
    <w:rsid w:val="00B64273"/>
    <w:rsid w:val="00B65295"/>
    <w:rsid w:val="00B667DE"/>
    <w:rsid w:val="00B722E6"/>
    <w:rsid w:val="00B723E8"/>
    <w:rsid w:val="00B76E70"/>
    <w:rsid w:val="00B83176"/>
    <w:rsid w:val="00B83BC4"/>
    <w:rsid w:val="00B85C28"/>
    <w:rsid w:val="00B8691D"/>
    <w:rsid w:val="00B933F9"/>
    <w:rsid w:val="00B96981"/>
    <w:rsid w:val="00BA6E5C"/>
    <w:rsid w:val="00BB2F31"/>
    <w:rsid w:val="00BB5E04"/>
    <w:rsid w:val="00BC0130"/>
    <w:rsid w:val="00BC12EF"/>
    <w:rsid w:val="00BC2AC1"/>
    <w:rsid w:val="00BC3517"/>
    <w:rsid w:val="00BC5D43"/>
    <w:rsid w:val="00BD08B9"/>
    <w:rsid w:val="00BD3C1C"/>
    <w:rsid w:val="00BD5FF3"/>
    <w:rsid w:val="00BE0448"/>
    <w:rsid w:val="00BE12A9"/>
    <w:rsid w:val="00BE20A2"/>
    <w:rsid w:val="00BE3130"/>
    <w:rsid w:val="00BE361A"/>
    <w:rsid w:val="00BE4101"/>
    <w:rsid w:val="00BE7BBA"/>
    <w:rsid w:val="00BF2201"/>
    <w:rsid w:val="00BF5A01"/>
    <w:rsid w:val="00BF5ACD"/>
    <w:rsid w:val="00BF7820"/>
    <w:rsid w:val="00C02EE9"/>
    <w:rsid w:val="00C031CB"/>
    <w:rsid w:val="00C0509F"/>
    <w:rsid w:val="00C11D61"/>
    <w:rsid w:val="00C11E27"/>
    <w:rsid w:val="00C1391D"/>
    <w:rsid w:val="00C14735"/>
    <w:rsid w:val="00C1662D"/>
    <w:rsid w:val="00C17AA3"/>
    <w:rsid w:val="00C279B3"/>
    <w:rsid w:val="00C303A7"/>
    <w:rsid w:val="00C37448"/>
    <w:rsid w:val="00C37457"/>
    <w:rsid w:val="00C430C9"/>
    <w:rsid w:val="00C44CEF"/>
    <w:rsid w:val="00C45EF3"/>
    <w:rsid w:val="00C464B4"/>
    <w:rsid w:val="00C529C1"/>
    <w:rsid w:val="00C575FD"/>
    <w:rsid w:val="00C60DD6"/>
    <w:rsid w:val="00C65A29"/>
    <w:rsid w:val="00C67276"/>
    <w:rsid w:val="00C70F4C"/>
    <w:rsid w:val="00C732A4"/>
    <w:rsid w:val="00C74C99"/>
    <w:rsid w:val="00C804DA"/>
    <w:rsid w:val="00C84703"/>
    <w:rsid w:val="00C85732"/>
    <w:rsid w:val="00C87794"/>
    <w:rsid w:val="00C917F1"/>
    <w:rsid w:val="00CA22D7"/>
    <w:rsid w:val="00CA235E"/>
    <w:rsid w:val="00CB31F5"/>
    <w:rsid w:val="00CB5B3B"/>
    <w:rsid w:val="00CC3B53"/>
    <w:rsid w:val="00CD004C"/>
    <w:rsid w:val="00CD3704"/>
    <w:rsid w:val="00CE47DF"/>
    <w:rsid w:val="00CE704B"/>
    <w:rsid w:val="00CF23E3"/>
    <w:rsid w:val="00CF388E"/>
    <w:rsid w:val="00CF7F4A"/>
    <w:rsid w:val="00D0068D"/>
    <w:rsid w:val="00D01AB0"/>
    <w:rsid w:val="00D039CC"/>
    <w:rsid w:val="00D04314"/>
    <w:rsid w:val="00D05AA1"/>
    <w:rsid w:val="00D07BE0"/>
    <w:rsid w:val="00D1047E"/>
    <w:rsid w:val="00D10A80"/>
    <w:rsid w:val="00D12824"/>
    <w:rsid w:val="00D1399D"/>
    <w:rsid w:val="00D13B07"/>
    <w:rsid w:val="00D14343"/>
    <w:rsid w:val="00D206E4"/>
    <w:rsid w:val="00D20883"/>
    <w:rsid w:val="00D20C8E"/>
    <w:rsid w:val="00D275C9"/>
    <w:rsid w:val="00D27C3F"/>
    <w:rsid w:val="00D33728"/>
    <w:rsid w:val="00D3757F"/>
    <w:rsid w:val="00D404FF"/>
    <w:rsid w:val="00D43F53"/>
    <w:rsid w:val="00D440C4"/>
    <w:rsid w:val="00D45105"/>
    <w:rsid w:val="00D51A09"/>
    <w:rsid w:val="00D544CE"/>
    <w:rsid w:val="00D55AB4"/>
    <w:rsid w:val="00D55AFF"/>
    <w:rsid w:val="00D55D01"/>
    <w:rsid w:val="00D56799"/>
    <w:rsid w:val="00D63FBC"/>
    <w:rsid w:val="00D74835"/>
    <w:rsid w:val="00D75606"/>
    <w:rsid w:val="00D75A71"/>
    <w:rsid w:val="00D75E87"/>
    <w:rsid w:val="00D76472"/>
    <w:rsid w:val="00D82D64"/>
    <w:rsid w:val="00DA2A65"/>
    <w:rsid w:val="00DA2CDD"/>
    <w:rsid w:val="00DA39EF"/>
    <w:rsid w:val="00DB1F57"/>
    <w:rsid w:val="00DB5AFE"/>
    <w:rsid w:val="00DC0905"/>
    <w:rsid w:val="00DC0FB9"/>
    <w:rsid w:val="00DC282D"/>
    <w:rsid w:val="00DC3131"/>
    <w:rsid w:val="00DD18CA"/>
    <w:rsid w:val="00DD1C89"/>
    <w:rsid w:val="00DD441D"/>
    <w:rsid w:val="00DD4E22"/>
    <w:rsid w:val="00DE1610"/>
    <w:rsid w:val="00DE302D"/>
    <w:rsid w:val="00DE32F6"/>
    <w:rsid w:val="00DE410D"/>
    <w:rsid w:val="00DE6691"/>
    <w:rsid w:val="00DF5072"/>
    <w:rsid w:val="00DF5E7F"/>
    <w:rsid w:val="00DF6150"/>
    <w:rsid w:val="00E00516"/>
    <w:rsid w:val="00E05B5C"/>
    <w:rsid w:val="00E0787E"/>
    <w:rsid w:val="00E1442A"/>
    <w:rsid w:val="00E15504"/>
    <w:rsid w:val="00E155BB"/>
    <w:rsid w:val="00E25FFC"/>
    <w:rsid w:val="00E3201D"/>
    <w:rsid w:val="00E327A1"/>
    <w:rsid w:val="00E32811"/>
    <w:rsid w:val="00E34476"/>
    <w:rsid w:val="00E4032A"/>
    <w:rsid w:val="00E462EB"/>
    <w:rsid w:val="00E5033D"/>
    <w:rsid w:val="00E5273D"/>
    <w:rsid w:val="00E55A71"/>
    <w:rsid w:val="00E55E42"/>
    <w:rsid w:val="00E566F0"/>
    <w:rsid w:val="00E60303"/>
    <w:rsid w:val="00E61859"/>
    <w:rsid w:val="00E62E1E"/>
    <w:rsid w:val="00E67032"/>
    <w:rsid w:val="00E731F7"/>
    <w:rsid w:val="00E7387D"/>
    <w:rsid w:val="00E74D8A"/>
    <w:rsid w:val="00E758A3"/>
    <w:rsid w:val="00E9054B"/>
    <w:rsid w:val="00E93B18"/>
    <w:rsid w:val="00E93F34"/>
    <w:rsid w:val="00E943E7"/>
    <w:rsid w:val="00E961AE"/>
    <w:rsid w:val="00EA19F3"/>
    <w:rsid w:val="00EA7A55"/>
    <w:rsid w:val="00EB10D9"/>
    <w:rsid w:val="00EB2AA0"/>
    <w:rsid w:val="00EB7524"/>
    <w:rsid w:val="00EC4578"/>
    <w:rsid w:val="00EC4C6A"/>
    <w:rsid w:val="00EC686C"/>
    <w:rsid w:val="00EC7273"/>
    <w:rsid w:val="00ED542A"/>
    <w:rsid w:val="00EE425B"/>
    <w:rsid w:val="00EE589C"/>
    <w:rsid w:val="00EE7697"/>
    <w:rsid w:val="00EF25E0"/>
    <w:rsid w:val="00EF2D51"/>
    <w:rsid w:val="00EF441A"/>
    <w:rsid w:val="00EF71CE"/>
    <w:rsid w:val="00F00A83"/>
    <w:rsid w:val="00F01EE2"/>
    <w:rsid w:val="00F027A3"/>
    <w:rsid w:val="00F02B3D"/>
    <w:rsid w:val="00F03BCB"/>
    <w:rsid w:val="00F06813"/>
    <w:rsid w:val="00F06C19"/>
    <w:rsid w:val="00F102CD"/>
    <w:rsid w:val="00F110A2"/>
    <w:rsid w:val="00F155FA"/>
    <w:rsid w:val="00F23691"/>
    <w:rsid w:val="00F26502"/>
    <w:rsid w:val="00F26D98"/>
    <w:rsid w:val="00F27A07"/>
    <w:rsid w:val="00F31FA2"/>
    <w:rsid w:val="00F3519C"/>
    <w:rsid w:val="00F40FB9"/>
    <w:rsid w:val="00F43C1D"/>
    <w:rsid w:val="00F44EE3"/>
    <w:rsid w:val="00F457E6"/>
    <w:rsid w:val="00F45DA4"/>
    <w:rsid w:val="00F62A04"/>
    <w:rsid w:val="00F659CF"/>
    <w:rsid w:val="00F700B5"/>
    <w:rsid w:val="00F8011C"/>
    <w:rsid w:val="00F822DE"/>
    <w:rsid w:val="00F84568"/>
    <w:rsid w:val="00F90785"/>
    <w:rsid w:val="00F927FA"/>
    <w:rsid w:val="00F92BB8"/>
    <w:rsid w:val="00FA36A5"/>
    <w:rsid w:val="00FA51C0"/>
    <w:rsid w:val="00FB1AA1"/>
    <w:rsid w:val="00FB505C"/>
    <w:rsid w:val="00FC0A84"/>
    <w:rsid w:val="00FC309E"/>
    <w:rsid w:val="00FC4BF2"/>
    <w:rsid w:val="00FD623B"/>
    <w:rsid w:val="00FE083A"/>
    <w:rsid w:val="00FE22CD"/>
    <w:rsid w:val="00FE6F32"/>
    <w:rsid w:val="00FF13B4"/>
    <w:rsid w:val="00FF210C"/>
    <w:rsid w:val="00FF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56F1B0-12B9-4FA3-B968-81FE4F80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605B71"/>
    <w:pPr>
      <w:widowControl w:val="0"/>
      <w:autoSpaceDE w:val="0"/>
      <w:autoSpaceDN w:val="0"/>
      <w:adjustRightInd w:val="0"/>
      <w:ind w:left="246"/>
      <w:outlineLvl w:val="0"/>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00626"/>
    <w:rPr>
      <w:rFonts w:ascii="Tahoma" w:hAnsi="Tahoma" w:cs="Tahoma"/>
      <w:sz w:val="16"/>
      <w:szCs w:val="16"/>
    </w:rPr>
  </w:style>
  <w:style w:type="character" w:customStyle="1" w:styleId="BalloonTextChar">
    <w:name w:val="Balloon Text Char"/>
    <w:basedOn w:val="DefaultParagraphFont"/>
    <w:link w:val="BalloonText"/>
    <w:rsid w:val="00600626"/>
    <w:rPr>
      <w:rFonts w:ascii="Tahoma" w:hAnsi="Tahoma" w:cs="Tahoma"/>
      <w:sz w:val="16"/>
      <w:szCs w:val="16"/>
    </w:rPr>
  </w:style>
  <w:style w:type="character" w:customStyle="1" w:styleId="Heading1Char">
    <w:name w:val="Heading 1 Char"/>
    <w:basedOn w:val="DefaultParagraphFont"/>
    <w:link w:val="Heading1"/>
    <w:uiPriority w:val="1"/>
    <w:rsid w:val="00605B71"/>
    <w:rPr>
      <w:rFonts w:ascii="Arial" w:eastAsiaTheme="minorEastAsia" w:hAnsi="Arial" w:cs="Arial"/>
      <w:b/>
      <w:bCs/>
      <w:sz w:val="26"/>
      <w:szCs w:val="26"/>
    </w:rPr>
  </w:style>
  <w:style w:type="paragraph" w:styleId="BodyText">
    <w:name w:val="Body Text"/>
    <w:basedOn w:val="Normal"/>
    <w:link w:val="BodyTextChar"/>
    <w:uiPriority w:val="1"/>
    <w:qFormat/>
    <w:rsid w:val="00605B71"/>
    <w:pPr>
      <w:widowControl w:val="0"/>
      <w:autoSpaceDE w:val="0"/>
      <w:autoSpaceDN w:val="0"/>
      <w:adjustRightInd w:val="0"/>
      <w:ind w:left="169"/>
    </w:pPr>
    <w:rPr>
      <w:rFonts w:ascii="Arial" w:eastAsiaTheme="minorEastAsia" w:hAnsi="Arial" w:cs="Arial"/>
    </w:rPr>
  </w:style>
  <w:style w:type="character" w:customStyle="1" w:styleId="BodyTextChar">
    <w:name w:val="Body Text Char"/>
    <w:basedOn w:val="DefaultParagraphFont"/>
    <w:link w:val="BodyText"/>
    <w:uiPriority w:val="1"/>
    <w:rsid w:val="00605B71"/>
    <w:rPr>
      <w:rFonts w:ascii="Arial" w:eastAsiaTheme="minorEastAsia" w:hAnsi="Arial" w:cs="Arial"/>
      <w:sz w:val="24"/>
      <w:szCs w:val="24"/>
    </w:rPr>
  </w:style>
  <w:style w:type="paragraph" w:styleId="Header">
    <w:name w:val="header"/>
    <w:basedOn w:val="Normal"/>
    <w:link w:val="HeaderChar"/>
    <w:rsid w:val="00926DFE"/>
    <w:pPr>
      <w:tabs>
        <w:tab w:val="center" w:pos="4680"/>
        <w:tab w:val="right" w:pos="9360"/>
      </w:tabs>
    </w:pPr>
  </w:style>
  <w:style w:type="character" w:customStyle="1" w:styleId="HeaderChar">
    <w:name w:val="Header Char"/>
    <w:basedOn w:val="DefaultParagraphFont"/>
    <w:link w:val="Header"/>
    <w:rsid w:val="00926DFE"/>
    <w:rPr>
      <w:sz w:val="24"/>
      <w:szCs w:val="24"/>
    </w:rPr>
  </w:style>
  <w:style w:type="paragraph" w:styleId="Footer">
    <w:name w:val="footer"/>
    <w:basedOn w:val="Normal"/>
    <w:link w:val="FooterChar"/>
    <w:uiPriority w:val="99"/>
    <w:rsid w:val="00926DFE"/>
    <w:pPr>
      <w:tabs>
        <w:tab w:val="center" w:pos="4680"/>
        <w:tab w:val="right" w:pos="9360"/>
      </w:tabs>
    </w:pPr>
  </w:style>
  <w:style w:type="character" w:customStyle="1" w:styleId="FooterChar">
    <w:name w:val="Footer Char"/>
    <w:basedOn w:val="DefaultParagraphFont"/>
    <w:link w:val="Footer"/>
    <w:uiPriority w:val="99"/>
    <w:rsid w:val="00926DFE"/>
    <w:rPr>
      <w:sz w:val="24"/>
      <w:szCs w:val="24"/>
    </w:rPr>
  </w:style>
  <w:style w:type="character" w:styleId="Hyperlink">
    <w:name w:val="Hyperlink"/>
    <w:basedOn w:val="DefaultParagraphFont"/>
    <w:uiPriority w:val="99"/>
    <w:unhideWhenUsed/>
    <w:rsid w:val="00926DFE"/>
    <w:rPr>
      <w:color w:val="0000FF"/>
      <w:u w:val="single"/>
    </w:rPr>
  </w:style>
  <w:style w:type="paragraph" w:styleId="ListParagraph">
    <w:name w:val="List Paragraph"/>
    <w:basedOn w:val="Normal"/>
    <w:uiPriority w:val="34"/>
    <w:qFormat/>
    <w:rsid w:val="00926DFE"/>
    <w:pPr>
      <w:ind w:left="720"/>
      <w:contextualSpacing/>
    </w:pPr>
  </w:style>
  <w:style w:type="paragraph" w:styleId="NormalWeb">
    <w:name w:val="Normal (Web)"/>
    <w:basedOn w:val="Normal"/>
    <w:uiPriority w:val="99"/>
    <w:unhideWhenUsed/>
    <w:rsid w:val="00FC0A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57939">
      <w:bodyDiv w:val="1"/>
      <w:marLeft w:val="0"/>
      <w:marRight w:val="0"/>
      <w:marTop w:val="0"/>
      <w:marBottom w:val="0"/>
      <w:divBdr>
        <w:top w:val="none" w:sz="0" w:space="0" w:color="auto"/>
        <w:left w:val="none" w:sz="0" w:space="0" w:color="auto"/>
        <w:bottom w:val="none" w:sz="0" w:space="0" w:color="auto"/>
        <w:right w:val="none" w:sz="0" w:space="0" w:color="auto"/>
      </w:divBdr>
    </w:div>
    <w:div w:id="644087983">
      <w:bodyDiv w:val="1"/>
      <w:marLeft w:val="0"/>
      <w:marRight w:val="0"/>
      <w:marTop w:val="0"/>
      <w:marBottom w:val="0"/>
      <w:divBdr>
        <w:top w:val="none" w:sz="0" w:space="0" w:color="auto"/>
        <w:left w:val="none" w:sz="0" w:space="0" w:color="auto"/>
        <w:bottom w:val="none" w:sz="0" w:space="0" w:color="auto"/>
        <w:right w:val="none" w:sz="0" w:space="0" w:color="auto"/>
      </w:divBdr>
      <w:divsChild>
        <w:div w:id="544559090">
          <w:marLeft w:val="0"/>
          <w:marRight w:val="0"/>
          <w:marTop w:val="0"/>
          <w:marBottom w:val="0"/>
          <w:divBdr>
            <w:top w:val="none" w:sz="0" w:space="0" w:color="auto"/>
            <w:left w:val="none" w:sz="0" w:space="0" w:color="auto"/>
            <w:bottom w:val="none" w:sz="0" w:space="0" w:color="auto"/>
            <w:right w:val="none" w:sz="0" w:space="0" w:color="auto"/>
          </w:divBdr>
          <w:divsChild>
            <w:div w:id="262956213">
              <w:marLeft w:val="0"/>
              <w:marRight w:val="0"/>
              <w:marTop w:val="0"/>
              <w:marBottom w:val="0"/>
              <w:divBdr>
                <w:top w:val="none" w:sz="0" w:space="0" w:color="auto"/>
                <w:left w:val="none" w:sz="0" w:space="0" w:color="auto"/>
                <w:bottom w:val="none" w:sz="0" w:space="0" w:color="auto"/>
                <w:right w:val="none" w:sz="0" w:space="0" w:color="auto"/>
              </w:divBdr>
              <w:divsChild>
                <w:div w:id="1542815386">
                  <w:marLeft w:val="0"/>
                  <w:marRight w:val="0"/>
                  <w:marTop w:val="0"/>
                  <w:marBottom w:val="0"/>
                  <w:divBdr>
                    <w:top w:val="none" w:sz="0" w:space="0" w:color="auto"/>
                    <w:left w:val="none" w:sz="0" w:space="0" w:color="auto"/>
                    <w:bottom w:val="none" w:sz="0" w:space="0" w:color="auto"/>
                    <w:right w:val="none" w:sz="0" w:space="0" w:color="auto"/>
                  </w:divBdr>
                </w:div>
                <w:div w:id="90514602">
                  <w:marLeft w:val="0"/>
                  <w:marRight w:val="0"/>
                  <w:marTop w:val="0"/>
                  <w:marBottom w:val="0"/>
                  <w:divBdr>
                    <w:top w:val="none" w:sz="0" w:space="0" w:color="auto"/>
                    <w:left w:val="none" w:sz="0" w:space="0" w:color="auto"/>
                    <w:bottom w:val="none" w:sz="0" w:space="0" w:color="auto"/>
                    <w:right w:val="none" w:sz="0" w:space="0" w:color="auto"/>
                  </w:divBdr>
                </w:div>
                <w:div w:id="780223847">
                  <w:marLeft w:val="0"/>
                  <w:marRight w:val="0"/>
                  <w:marTop w:val="0"/>
                  <w:marBottom w:val="0"/>
                  <w:divBdr>
                    <w:top w:val="none" w:sz="0" w:space="0" w:color="auto"/>
                    <w:left w:val="none" w:sz="0" w:space="0" w:color="auto"/>
                    <w:bottom w:val="none" w:sz="0" w:space="0" w:color="auto"/>
                    <w:right w:val="none" w:sz="0" w:space="0" w:color="auto"/>
                  </w:divBdr>
                </w:div>
                <w:div w:id="505902528">
                  <w:marLeft w:val="0"/>
                  <w:marRight w:val="0"/>
                  <w:marTop w:val="0"/>
                  <w:marBottom w:val="0"/>
                  <w:divBdr>
                    <w:top w:val="none" w:sz="0" w:space="0" w:color="auto"/>
                    <w:left w:val="none" w:sz="0" w:space="0" w:color="auto"/>
                    <w:bottom w:val="none" w:sz="0" w:space="0" w:color="auto"/>
                    <w:right w:val="none" w:sz="0" w:space="0" w:color="auto"/>
                  </w:divBdr>
                </w:div>
                <w:div w:id="2088333081">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216547185">
                  <w:marLeft w:val="0"/>
                  <w:marRight w:val="0"/>
                  <w:marTop w:val="0"/>
                  <w:marBottom w:val="0"/>
                  <w:divBdr>
                    <w:top w:val="none" w:sz="0" w:space="0" w:color="auto"/>
                    <w:left w:val="none" w:sz="0" w:space="0" w:color="auto"/>
                    <w:bottom w:val="none" w:sz="0" w:space="0" w:color="auto"/>
                    <w:right w:val="none" w:sz="0" w:space="0" w:color="auto"/>
                  </w:divBdr>
                </w:div>
                <w:div w:id="759061673">
                  <w:marLeft w:val="0"/>
                  <w:marRight w:val="0"/>
                  <w:marTop w:val="0"/>
                  <w:marBottom w:val="0"/>
                  <w:divBdr>
                    <w:top w:val="none" w:sz="0" w:space="0" w:color="auto"/>
                    <w:left w:val="none" w:sz="0" w:space="0" w:color="auto"/>
                    <w:bottom w:val="none" w:sz="0" w:space="0" w:color="auto"/>
                    <w:right w:val="none" w:sz="0" w:space="0" w:color="auto"/>
                  </w:divBdr>
                </w:div>
                <w:div w:id="15570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istanceplus.com/car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2566A27C.dotm</Template>
  <TotalTime>0</TotalTime>
  <Pages>1</Pages>
  <Words>298</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Bailey</dc:creator>
  <cp:lastModifiedBy>Jillienne Hughes</cp:lastModifiedBy>
  <cp:revision>2</cp:revision>
  <cp:lastPrinted>2019-09-13T16:40:00Z</cp:lastPrinted>
  <dcterms:created xsi:type="dcterms:W3CDTF">2019-12-18T14:47:00Z</dcterms:created>
  <dcterms:modified xsi:type="dcterms:W3CDTF">2019-12-18T14:47:00Z</dcterms:modified>
</cp:coreProperties>
</file>